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DD383" w14:textId="0BB274BE" w:rsidR="003F1ACA" w:rsidRPr="000905E3" w:rsidRDefault="004E0AC7">
      <w:pPr>
        <w:rPr>
          <w:rFonts w:ascii="Calibri" w:eastAsia="Calibri" w:hAnsi="Calibri" w:cs="Times New Roman"/>
          <w:b/>
          <w:bCs/>
          <w:color w:val="153D63" w:themeColor="text2" w:themeTint="E6"/>
          <w:kern w:val="0"/>
          <w:sz w:val="36"/>
          <w:szCs w:val="36"/>
          <w14:ligatures w14:val="none"/>
        </w:rPr>
      </w:pPr>
      <w:r w:rsidRPr="000905E3">
        <w:rPr>
          <w:rFonts w:ascii="Calibri" w:eastAsia="Calibri" w:hAnsi="Calibri" w:cs="Times New Roman"/>
          <w:b/>
          <w:bCs/>
          <w:color w:val="153D63" w:themeColor="text2" w:themeTint="E6"/>
          <w:kern w:val="0"/>
          <w:sz w:val="36"/>
          <w:szCs w:val="36"/>
          <w14:ligatures w14:val="none"/>
        </w:rPr>
        <w:t>Come In! Galerie zeigt Kunst von Valentina Pilz</w:t>
      </w:r>
    </w:p>
    <w:p w14:paraId="5CC68DBA" w14:textId="7EE577BB" w:rsidR="000904C0" w:rsidRPr="00D03507" w:rsidRDefault="004E0AC7" w:rsidP="00D03507">
      <w:pPr>
        <w:spacing w:line="276" w:lineRule="auto"/>
      </w:pPr>
      <w:r>
        <w:t xml:space="preserve">Galerie für junge Kunst im Impulsquartier </w:t>
      </w:r>
      <w:proofErr w:type="spellStart"/>
      <w:r>
        <w:t>Waidhofen</w:t>
      </w:r>
      <w:proofErr w:type="spellEnd"/>
      <w:r>
        <w:t xml:space="preserve"> an der Ybbs</w:t>
      </w:r>
    </w:p>
    <w:p w14:paraId="52B433CE" w14:textId="77777777" w:rsidR="000904C0" w:rsidRDefault="000904C0">
      <w:pPr>
        <w:rPr>
          <w:lang w:val="de-DE"/>
        </w:rPr>
      </w:pPr>
    </w:p>
    <w:p w14:paraId="61254D04" w14:textId="3619D6A3" w:rsidR="004E0AC7" w:rsidRPr="004E0AC7" w:rsidRDefault="004E0AC7" w:rsidP="004E0AC7">
      <w:pPr>
        <w:rPr>
          <w:rFonts w:ascii="Calibri" w:hAnsi="Calibri" w:cs="Calibri"/>
          <w:sz w:val="22"/>
          <w:szCs w:val="22"/>
          <w:lang w:val="de-DE"/>
        </w:rPr>
      </w:pPr>
      <w:proofErr w:type="spellStart"/>
      <w:r w:rsidRPr="004E0AC7">
        <w:rPr>
          <w:rFonts w:ascii="Calibri" w:hAnsi="Calibri" w:cs="Calibri"/>
          <w:sz w:val="22"/>
          <w:szCs w:val="22"/>
          <w:lang w:val="de-DE"/>
        </w:rPr>
        <w:t>Waidhofen</w:t>
      </w:r>
      <w:proofErr w:type="spellEnd"/>
      <w:r w:rsidRPr="004E0AC7">
        <w:rPr>
          <w:rFonts w:ascii="Calibri" w:hAnsi="Calibri" w:cs="Calibri"/>
          <w:sz w:val="22"/>
          <w:szCs w:val="22"/>
          <w:lang w:val="de-DE"/>
        </w:rPr>
        <w:t xml:space="preserve"> an der Ybbs, </w:t>
      </w:r>
      <w:r>
        <w:rPr>
          <w:rFonts w:ascii="Calibri" w:hAnsi="Calibri" w:cs="Calibri"/>
          <w:sz w:val="22"/>
          <w:szCs w:val="22"/>
          <w:lang w:val="de-DE"/>
        </w:rPr>
        <w:t>11</w:t>
      </w:r>
      <w:r w:rsidRPr="004E0AC7">
        <w:rPr>
          <w:rFonts w:ascii="Calibri" w:hAnsi="Calibri" w:cs="Calibri"/>
          <w:sz w:val="22"/>
          <w:szCs w:val="22"/>
          <w:lang w:val="de-DE"/>
        </w:rPr>
        <w:t xml:space="preserve">. </w:t>
      </w:r>
      <w:r>
        <w:rPr>
          <w:rFonts w:ascii="Calibri" w:hAnsi="Calibri" w:cs="Calibri"/>
          <w:sz w:val="22"/>
          <w:szCs w:val="22"/>
          <w:lang w:val="de-DE"/>
        </w:rPr>
        <w:t>Februar 2026</w:t>
      </w:r>
      <w:r w:rsidRPr="004E0AC7">
        <w:rPr>
          <w:rFonts w:ascii="Calibri" w:hAnsi="Calibri" w:cs="Calibri"/>
          <w:sz w:val="22"/>
          <w:szCs w:val="22"/>
          <w:lang w:val="de-DE"/>
        </w:rPr>
        <w:t xml:space="preserve">. </w:t>
      </w:r>
      <w:r w:rsidRPr="004E0AC7">
        <w:rPr>
          <w:rFonts w:ascii="Calibri" w:hAnsi="Calibri" w:cs="Calibri"/>
          <w:b/>
          <w:bCs/>
          <w:sz w:val="22"/>
          <w:szCs w:val="22"/>
          <w:lang w:val="de-DE"/>
        </w:rPr>
        <w:t xml:space="preserve">Am </w:t>
      </w:r>
      <w:r>
        <w:rPr>
          <w:rFonts w:ascii="Calibri" w:hAnsi="Calibri" w:cs="Calibri"/>
          <w:b/>
          <w:bCs/>
          <w:sz w:val="22"/>
          <w:szCs w:val="22"/>
          <w:lang w:val="de-DE"/>
        </w:rPr>
        <w:t>20. Februar</w:t>
      </w:r>
      <w:r w:rsidRPr="004E0AC7">
        <w:rPr>
          <w:rFonts w:ascii="Calibri" w:hAnsi="Calibri" w:cs="Calibri"/>
          <w:b/>
          <w:bCs/>
          <w:sz w:val="22"/>
          <w:szCs w:val="22"/>
          <w:lang w:val="de-DE"/>
        </w:rPr>
        <w:t xml:space="preserve"> öffnet die Come In! Galerie im Impulsquartier in </w:t>
      </w:r>
      <w:proofErr w:type="spellStart"/>
      <w:r w:rsidRPr="004E0AC7">
        <w:rPr>
          <w:rFonts w:ascii="Calibri" w:hAnsi="Calibri" w:cs="Calibri"/>
          <w:b/>
          <w:bCs/>
          <w:sz w:val="22"/>
          <w:szCs w:val="22"/>
          <w:lang w:val="de-DE"/>
        </w:rPr>
        <w:t>Waidhofen</w:t>
      </w:r>
      <w:proofErr w:type="spellEnd"/>
      <w:r w:rsidRPr="004E0AC7">
        <w:rPr>
          <w:rFonts w:ascii="Calibri" w:hAnsi="Calibri" w:cs="Calibri"/>
          <w:b/>
          <w:bCs/>
          <w:sz w:val="22"/>
          <w:szCs w:val="22"/>
          <w:lang w:val="de-DE"/>
        </w:rPr>
        <w:t xml:space="preserve"> an der Ybbs erneut ihre Tore. Von </w:t>
      </w:r>
      <w:r>
        <w:rPr>
          <w:rFonts w:ascii="Calibri" w:hAnsi="Calibri" w:cs="Calibri"/>
          <w:b/>
          <w:bCs/>
          <w:sz w:val="22"/>
          <w:szCs w:val="22"/>
          <w:lang w:val="de-DE"/>
        </w:rPr>
        <w:t>20</w:t>
      </w:r>
      <w:r w:rsidRPr="004E0AC7">
        <w:rPr>
          <w:rFonts w:ascii="Calibri" w:hAnsi="Calibri" w:cs="Calibri"/>
          <w:b/>
          <w:bCs/>
          <w:sz w:val="22"/>
          <w:szCs w:val="22"/>
          <w:lang w:val="de-DE"/>
        </w:rPr>
        <w:t xml:space="preserve">. </w:t>
      </w:r>
      <w:r>
        <w:rPr>
          <w:rFonts w:ascii="Calibri" w:hAnsi="Calibri" w:cs="Calibri"/>
          <w:b/>
          <w:bCs/>
          <w:sz w:val="22"/>
          <w:szCs w:val="22"/>
          <w:lang w:val="de-DE"/>
        </w:rPr>
        <w:t>Februar</w:t>
      </w:r>
      <w:r w:rsidRPr="004E0AC7">
        <w:rPr>
          <w:rFonts w:ascii="Calibri" w:hAnsi="Calibri" w:cs="Calibri"/>
          <w:b/>
          <w:bCs/>
          <w:sz w:val="22"/>
          <w:szCs w:val="22"/>
          <w:lang w:val="de-DE"/>
        </w:rPr>
        <w:t xml:space="preserve"> bis </w:t>
      </w:r>
      <w:r>
        <w:rPr>
          <w:rFonts w:ascii="Calibri" w:hAnsi="Calibri" w:cs="Calibri"/>
          <w:b/>
          <w:bCs/>
          <w:sz w:val="22"/>
          <w:szCs w:val="22"/>
          <w:lang w:val="de-DE"/>
        </w:rPr>
        <w:t>15</w:t>
      </w:r>
      <w:r w:rsidRPr="004E0AC7">
        <w:rPr>
          <w:rFonts w:ascii="Calibri" w:hAnsi="Calibri" w:cs="Calibri"/>
          <w:b/>
          <w:bCs/>
          <w:sz w:val="22"/>
          <w:szCs w:val="22"/>
          <w:lang w:val="de-DE"/>
        </w:rPr>
        <w:t xml:space="preserve">. </w:t>
      </w:r>
      <w:r>
        <w:rPr>
          <w:rFonts w:ascii="Calibri" w:hAnsi="Calibri" w:cs="Calibri"/>
          <w:b/>
          <w:bCs/>
          <w:sz w:val="22"/>
          <w:szCs w:val="22"/>
          <w:lang w:val="de-DE"/>
        </w:rPr>
        <w:t>März</w:t>
      </w:r>
      <w:r w:rsidRPr="004E0AC7">
        <w:rPr>
          <w:rFonts w:ascii="Calibri" w:hAnsi="Calibri" w:cs="Calibri"/>
          <w:b/>
          <w:bCs/>
          <w:sz w:val="22"/>
          <w:szCs w:val="22"/>
          <w:lang w:val="de-DE"/>
        </w:rPr>
        <w:t xml:space="preserve"> werden Werke von </w:t>
      </w:r>
      <w:r>
        <w:rPr>
          <w:rFonts w:ascii="Calibri" w:hAnsi="Calibri" w:cs="Calibri"/>
          <w:b/>
          <w:bCs/>
          <w:sz w:val="22"/>
          <w:szCs w:val="22"/>
          <w:lang w:val="de-DE"/>
        </w:rPr>
        <w:t>Valentina Pilz</w:t>
      </w:r>
      <w:r w:rsidRPr="004E0AC7">
        <w:rPr>
          <w:rFonts w:ascii="Calibri" w:hAnsi="Calibri" w:cs="Calibri"/>
          <w:b/>
          <w:bCs/>
          <w:sz w:val="22"/>
          <w:szCs w:val="22"/>
          <w:lang w:val="de-DE"/>
        </w:rPr>
        <w:t xml:space="preserve"> unter dem Titel </w:t>
      </w:r>
      <w:r w:rsidR="0074127B">
        <w:rPr>
          <w:rFonts w:ascii="Calibri" w:hAnsi="Calibri" w:cs="Calibri"/>
          <w:b/>
          <w:bCs/>
          <w:sz w:val="22"/>
          <w:szCs w:val="22"/>
          <w:lang w:val="de-DE"/>
        </w:rPr>
        <w:t>SUPPER</w:t>
      </w:r>
      <w:r w:rsidRPr="004E0AC7">
        <w:rPr>
          <w:rFonts w:ascii="Calibri" w:hAnsi="Calibri" w:cs="Calibri"/>
          <w:b/>
          <w:bCs/>
          <w:sz w:val="22"/>
          <w:szCs w:val="22"/>
          <w:lang w:val="de-DE"/>
        </w:rPr>
        <w:t xml:space="preserve"> gezeigt. Sie ist eine von drei Kunstschaffenden, die im </w:t>
      </w:r>
      <w:r>
        <w:rPr>
          <w:rFonts w:ascii="Calibri" w:hAnsi="Calibri" w:cs="Calibri"/>
          <w:b/>
          <w:bCs/>
          <w:sz w:val="22"/>
          <w:szCs w:val="22"/>
          <w:lang w:val="de-DE"/>
        </w:rPr>
        <w:t>erste</w:t>
      </w:r>
      <w:r w:rsidRPr="004E0AC7">
        <w:rPr>
          <w:rFonts w:ascii="Calibri" w:hAnsi="Calibri" w:cs="Calibri"/>
          <w:b/>
          <w:bCs/>
          <w:sz w:val="22"/>
          <w:szCs w:val="22"/>
          <w:lang w:val="de-DE"/>
        </w:rPr>
        <w:t xml:space="preserve"> Halbjahr 202</w:t>
      </w:r>
      <w:r>
        <w:rPr>
          <w:rFonts w:ascii="Calibri" w:hAnsi="Calibri" w:cs="Calibri"/>
          <w:b/>
          <w:bCs/>
          <w:sz w:val="22"/>
          <w:szCs w:val="22"/>
          <w:lang w:val="de-DE"/>
        </w:rPr>
        <w:t>6</w:t>
      </w:r>
      <w:r w:rsidRPr="004E0AC7">
        <w:rPr>
          <w:rFonts w:ascii="Calibri" w:hAnsi="Calibri" w:cs="Calibri"/>
          <w:b/>
          <w:bCs/>
          <w:sz w:val="22"/>
          <w:szCs w:val="22"/>
          <w:lang w:val="de-DE"/>
        </w:rPr>
        <w:t xml:space="preserve"> von einer Fachjury ausgewählt wurde, um in </w:t>
      </w:r>
      <w:proofErr w:type="spellStart"/>
      <w:r w:rsidRPr="004E0AC7">
        <w:rPr>
          <w:rFonts w:ascii="Calibri" w:hAnsi="Calibri" w:cs="Calibri"/>
          <w:b/>
          <w:bCs/>
          <w:sz w:val="22"/>
          <w:szCs w:val="22"/>
          <w:lang w:val="de-DE"/>
        </w:rPr>
        <w:t>Waidhofen</w:t>
      </w:r>
      <w:proofErr w:type="spellEnd"/>
      <w:r w:rsidRPr="004E0AC7">
        <w:rPr>
          <w:rFonts w:ascii="Calibri" w:hAnsi="Calibri" w:cs="Calibri"/>
          <w:b/>
          <w:bCs/>
          <w:sz w:val="22"/>
          <w:szCs w:val="22"/>
          <w:lang w:val="de-DE"/>
        </w:rPr>
        <w:t xml:space="preserve"> eine Einzelausstellung zu gestalten.</w:t>
      </w:r>
    </w:p>
    <w:p w14:paraId="6DE42084" w14:textId="77777777" w:rsidR="006F76CD" w:rsidRPr="006F76CD" w:rsidRDefault="006F76CD" w:rsidP="006F76CD">
      <w:pPr>
        <w:rPr>
          <w:rFonts w:ascii="Calibri" w:hAnsi="Calibri" w:cs="Calibri"/>
          <w:sz w:val="22"/>
          <w:szCs w:val="22"/>
          <w:lang w:val="de-DE"/>
        </w:rPr>
      </w:pPr>
    </w:p>
    <w:p w14:paraId="6CD49CED" w14:textId="346097C6" w:rsidR="007923F5" w:rsidRDefault="000905E3" w:rsidP="007923F5">
      <w:pPr>
        <w:rPr>
          <w:rFonts w:ascii="Calibri" w:hAnsi="Calibri" w:cs="Calibri"/>
          <w:sz w:val="22"/>
          <w:szCs w:val="22"/>
          <w:lang w:val="de-DE"/>
        </w:rPr>
      </w:pPr>
      <w:r>
        <w:rPr>
          <w:rFonts w:ascii="Calibri" w:hAnsi="Calibri" w:cs="Calibri"/>
          <w:sz w:val="22"/>
          <w:szCs w:val="22"/>
          <w:lang w:val="de-DE"/>
        </w:rPr>
        <w:t>Valentina Cäcilia Pilz</w:t>
      </w:r>
      <w:r w:rsidR="007923F5" w:rsidRPr="007923F5">
        <w:rPr>
          <w:rFonts w:ascii="Calibri" w:hAnsi="Calibri" w:cs="Calibri"/>
          <w:sz w:val="22"/>
          <w:szCs w:val="22"/>
          <w:lang w:val="de-DE"/>
        </w:rPr>
        <w:t xml:space="preserve"> wurde 20</w:t>
      </w:r>
      <w:r>
        <w:rPr>
          <w:rFonts w:ascii="Calibri" w:hAnsi="Calibri" w:cs="Calibri"/>
          <w:sz w:val="22"/>
          <w:szCs w:val="22"/>
          <w:lang w:val="de-DE"/>
        </w:rPr>
        <w:t>04</w:t>
      </w:r>
      <w:r w:rsidR="007923F5" w:rsidRPr="007923F5">
        <w:rPr>
          <w:rFonts w:ascii="Calibri" w:hAnsi="Calibri" w:cs="Calibri"/>
          <w:sz w:val="22"/>
          <w:szCs w:val="22"/>
          <w:lang w:val="de-DE"/>
        </w:rPr>
        <w:t xml:space="preserve"> in </w:t>
      </w:r>
      <w:proofErr w:type="spellStart"/>
      <w:r>
        <w:rPr>
          <w:rFonts w:ascii="Calibri" w:hAnsi="Calibri" w:cs="Calibri"/>
          <w:sz w:val="22"/>
          <w:szCs w:val="22"/>
          <w:lang w:val="de-DE"/>
        </w:rPr>
        <w:t>Waidhofen</w:t>
      </w:r>
      <w:proofErr w:type="spellEnd"/>
      <w:r>
        <w:rPr>
          <w:rFonts w:ascii="Calibri" w:hAnsi="Calibri" w:cs="Calibri"/>
          <w:sz w:val="22"/>
          <w:szCs w:val="22"/>
          <w:lang w:val="de-DE"/>
        </w:rPr>
        <w:t xml:space="preserve"> an der Ybbs</w:t>
      </w:r>
      <w:r w:rsidR="007923F5" w:rsidRPr="007923F5">
        <w:rPr>
          <w:rFonts w:ascii="Calibri" w:hAnsi="Calibri" w:cs="Calibri"/>
          <w:sz w:val="22"/>
          <w:szCs w:val="22"/>
          <w:lang w:val="de-DE"/>
        </w:rPr>
        <w:t xml:space="preserve"> geboren und lebt aktuell in </w:t>
      </w:r>
      <w:r>
        <w:rPr>
          <w:rFonts w:ascii="Calibri" w:hAnsi="Calibri" w:cs="Calibri"/>
          <w:sz w:val="22"/>
          <w:szCs w:val="22"/>
          <w:lang w:val="de-DE"/>
        </w:rPr>
        <w:t>Wien</w:t>
      </w:r>
      <w:r w:rsidR="007923F5" w:rsidRPr="007923F5">
        <w:rPr>
          <w:rFonts w:ascii="Calibri" w:hAnsi="Calibri" w:cs="Calibri"/>
          <w:sz w:val="22"/>
          <w:szCs w:val="22"/>
          <w:lang w:val="de-DE"/>
        </w:rPr>
        <w:t xml:space="preserve">. Sie studiert dort </w:t>
      </w:r>
      <w:r>
        <w:rPr>
          <w:rFonts w:ascii="Calibri" w:hAnsi="Calibri" w:cs="Calibri"/>
          <w:sz w:val="22"/>
          <w:szCs w:val="22"/>
          <w:lang w:val="de-DE"/>
        </w:rPr>
        <w:t>künstlerisches Lehramt</w:t>
      </w:r>
      <w:r w:rsidR="007923F5" w:rsidRPr="007923F5">
        <w:rPr>
          <w:rFonts w:ascii="Calibri" w:hAnsi="Calibri" w:cs="Calibri"/>
          <w:sz w:val="22"/>
          <w:szCs w:val="22"/>
          <w:lang w:val="de-DE"/>
        </w:rPr>
        <w:t xml:space="preserve"> an der </w:t>
      </w:r>
      <w:r>
        <w:rPr>
          <w:rFonts w:ascii="Calibri" w:hAnsi="Calibri" w:cs="Calibri"/>
          <w:sz w:val="22"/>
          <w:szCs w:val="22"/>
          <w:lang w:val="de-DE"/>
        </w:rPr>
        <w:t>Akademie der bildenden Künste Wien sowie Mathematik auf Lehramt</w:t>
      </w:r>
      <w:r w:rsidR="007923F5" w:rsidRPr="007923F5">
        <w:rPr>
          <w:rFonts w:ascii="Calibri" w:hAnsi="Calibri" w:cs="Calibri"/>
          <w:sz w:val="22"/>
          <w:szCs w:val="22"/>
          <w:lang w:val="de-DE"/>
        </w:rPr>
        <w:t xml:space="preserve">. </w:t>
      </w:r>
    </w:p>
    <w:p w14:paraId="7A479BCD" w14:textId="77777777" w:rsidR="007923F5" w:rsidRPr="007923F5" w:rsidRDefault="007923F5" w:rsidP="007923F5">
      <w:pPr>
        <w:rPr>
          <w:rFonts w:ascii="Calibri" w:hAnsi="Calibri" w:cs="Calibri"/>
          <w:sz w:val="22"/>
          <w:szCs w:val="22"/>
          <w:lang w:val="de-DE"/>
        </w:rPr>
      </w:pPr>
    </w:p>
    <w:p w14:paraId="33952EBA" w14:textId="19ABE4A8" w:rsidR="007923F5" w:rsidRPr="000905E3" w:rsidRDefault="000432EC" w:rsidP="007923F5">
      <w:pPr>
        <w:rPr>
          <w:rFonts w:ascii="Calibri" w:hAnsi="Calibri" w:cs="Calibri"/>
          <w:b/>
          <w:bCs/>
          <w:color w:val="153D63" w:themeColor="text2" w:themeTint="E6"/>
          <w:sz w:val="22"/>
          <w:szCs w:val="22"/>
          <w:lang w:val="de-DE"/>
        </w:rPr>
      </w:pPr>
      <w:r>
        <w:rPr>
          <w:rFonts w:ascii="Calibri" w:hAnsi="Calibri" w:cs="Calibri"/>
          <w:b/>
          <w:bCs/>
          <w:color w:val="153D63" w:themeColor="text2" w:themeTint="E6"/>
          <w:sz w:val="22"/>
          <w:szCs w:val="22"/>
          <w:lang w:val="de-DE"/>
        </w:rPr>
        <w:t>Vertrautes Umfeld</w:t>
      </w:r>
    </w:p>
    <w:p w14:paraId="7D2E6E82" w14:textId="5E44B6B6" w:rsidR="007923F5" w:rsidRDefault="00E804BD" w:rsidP="007923F5">
      <w:pPr>
        <w:rPr>
          <w:rFonts w:ascii="Calibri" w:hAnsi="Calibri" w:cs="Calibri"/>
          <w:sz w:val="22"/>
          <w:szCs w:val="22"/>
          <w:lang w:val="de-DE"/>
        </w:rPr>
      </w:pPr>
      <w:r>
        <w:rPr>
          <w:rFonts w:ascii="Calibri" w:hAnsi="Calibri" w:cs="Calibri"/>
          <w:sz w:val="22"/>
          <w:szCs w:val="22"/>
          <w:lang w:val="de-DE"/>
        </w:rPr>
        <w:t>Der</w:t>
      </w:r>
      <w:r w:rsidR="000432EC">
        <w:rPr>
          <w:rFonts w:ascii="Calibri" w:hAnsi="Calibri" w:cs="Calibri"/>
          <w:sz w:val="22"/>
          <w:szCs w:val="22"/>
          <w:lang w:val="de-DE"/>
        </w:rPr>
        <w:t xml:space="preserve"> Künstlerin </w:t>
      </w:r>
      <w:r>
        <w:rPr>
          <w:rFonts w:ascii="Calibri" w:hAnsi="Calibri" w:cs="Calibri"/>
          <w:sz w:val="22"/>
          <w:szCs w:val="22"/>
          <w:lang w:val="de-DE"/>
        </w:rPr>
        <w:t>ist</w:t>
      </w:r>
      <w:r w:rsidR="000432EC">
        <w:rPr>
          <w:rFonts w:ascii="Calibri" w:hAnsi="Calibri" w:cs="Calibri"/>
          <w:sz w:val="22"/>
          <w:szCs w:val="22"/>
          <w:lang w:val="de-DE"/>
        </w:rPr>
        <w:t xml:space="preserve"> </w:t>
      </w:r>
      <w:proofErr w:type="spellStart"/>
      <w:r w:rsidR="000432EC">
        <w:rPr>
          <w:rFonts w:ascii="Calibri" w:hAnsi="Calibri" w:cs="Calibri"/>
          <w:sz w:val="22"/>
          <w:szCs w:val="22"/>
          <w:lang w:val="de-DE"/>
        </w:rPr>
        <w:t>Waidhofen</w:t>
      </w:r>
      <w:proofErr w:type="spellEnd"/>
      <w:r w:rsidR="000432EC">
        <w:rPr>
          <w:rFonts w:ascii="Calibri" w:hAnsi="Calibri" w:cs="Calibri"/>
          <w:sz w:val="22"/>
          <w:szCs w:val="22"/>
          <w:lang w:val="de-DE"/>
        </w:rPr>
        <w:t xml:space="preserve"> </w:t>
      </w:r>
      <w:r>
        <w:rPr>
          <w:rFonts w:ascii="Calibri" w:hAnsi="Calibri" w:cs="Calibri"/>
          <w:sz w:val="22"/>
          <w:szCs w:val="22"/>
          <w:lang w:val="de-DE"/>
        </w:rPr>
        <w:t>durch</w:t>
      </w:r>
      <w:r w:rsidR="000432EC">
        <w:rPr>
          <w:rFonts w:ascii="Calibri" w:hAnsi="Calibri" w:cs="Calibri"/>
          <w:sz w:val="22"/>
          <w:szCs w:val="22"/>
          <w:lang w:val="de-DE"/>
        </w:rPr>
        <w:t xml:space="preserve"> ihre Kindheit und Jugend</w:t>
      </w:r>
      <w:r>
        <w:rPr>
          <w:rFonts w:ascii="Calibri" w:hAnsi="Calibri" w:cs="Calibri"/>
          <w:sz w:val="22"/>
          <w:szCs w:val="22"/>
          <w:lang w:val="de-DE"/>
        </w:rPr>
        <w:t xml:space="preserve"> sehr vertraut</w:t>
      </w:r>
      <w:r w:rsidR="000432EC">
        <w:rPr>
          <w:rFonts w:ascii="Calibri" w:hAnsi="Calibri" w:cs="Calibri"/>
          <w:sz w:val="22"/>
          <w:szCs w:val="22"/>
          <w:lang w:val="de-DE"/>
        </w:rPr>
        <w:t xml:space="preserve">. Durch diesen persönlichen Bezug zur Region entsteht eine enge Verbindung zum künstlerischen und kulturellen Umfeld der Come In! Galerie. Valentina Pilz </w:t>
      </w:r>
      <w:r>
        <w:rPr>
          <w:rFonts w:ascii="Calibri" w:hAnsi="Calibri" w:cs="Calibri"/>
          <w:sz w:val="22"/>
          <w:szCs w:val="22"/>
          <w:lang w:val="de-DE"/>
        </w:rPr>
        <w:t xml:space="preserve">schätzt die Möglichkeit, sich hier außerhalb des universitären Rahmens präsentieren zu können: </w:t>
      </w:r>
      <w:r w:rsidR="000432EC">
        <w:rPr>
          <w:rFonts w:ascii="Calibri" w:hAnsi="Calibri" w:cs="Calibri"/>
          <w:sz w:val="22"/>
          <w:szCs w:val="22"/>
          <w:lang w:val="de-DE"/>
        </w:rPr>
        <w:t xml:space="preserve">„Dieser Ausstellungsraum eröffnet </w:t>
      </w:r>
      <w:r>
        <w:rPr>
          <w:rFonts w:ascii="Calibri" w:hAnsi="Calibri" w:cs="Calibri"/>
          <w:sz w:val="22"/>
          <w:szCs w:val="22"/>
          <w:lang w:val="de-DE"/>
        </w:rPr>
        <w:t>unkonventionelle</w:t>
      </w:r>
      <w:r w:rsidR="000432EC">
        <w:rPr>
          <w:rFonts w:ascii="Calibri" w:hAnsi="Calibri" w:cs="Calibri"/>
          <w:sz w:val="22"/>
          <w:szCs w:val="22"/>
          <w:lang w:val="de-DE"/>
        </w:rPr>
        <w:t xml:space="preserve"> Perspektiven, fordert </w:t>
      </w:r>
      <w:r>
        <w:rPr>
          <w:rFonts w:ascii="Calibri" w:hAnsi="Calibri" w:cs="Calibri"/>
          <w:sz w:val="22"/>
          <w:szCs w:val="22"/>
          <w:lang w:val="de-DE"/>
        </w:rPr>
        <w:t xml:space="preserve">neue </w:t>
      </w:r>
      <w:r w:rsidR="000432EC">
        <w:rPr>
          <w:rFonts w:ascii="Calibri" w:hAnsi="Calibri" w:cs="Calibri"/>
          <w:sz w:val="22"/>
          <w:szCs w:val="22"/>
          <w:lang w:val="de-DE"/>
        </w:rPr>
        <w:t xml:space="preserve">Entscheidungen und ermöglicht mir, meine Arbeiten </w:t>
      </w:r>
      <w:r>
        <w:rPr>
          <w:rFonts w:ascii="Calibri" w:hAnsi="Calibri" w:cs="Calibri"/>
          <w:sz w:val="22"/>
          <w:szCs w:val="22"/>
          <w:lang w:val="de-DE"/>
        </w:rPr>
        <w:t>in eine neue, experimentelle Richtung</w:t>
      </w:r>
      <w:r w:rsidR="000432EC">
        <w:rPr>
          <w:rFonts w:ascii="Calibri" w:hAnsi="Calibri" w:cs="Calibri"/>
          <w:sz w:val="22"/>
          <w:szCs w:val="22"/>
          <w:lang w:val="de-DE"/>
        </w:rPr>
        <w:t xml:space="preserve"> zu denken.“</w:t>
      </w:r>
    </w:p>
    <w:p w14:paraId="7A9619E3" w14:textId="77777777" w:rsidR="007923F5" w:rsidRPr="007923F5" w:rsidRDefault="007923F5" w:rsidP="007923F5">
      <w:pPr>
        <w:rPr>
          <w:rFonts w:ascii="Calibri" w:hAnsi="Calibri" w:cs="Calibri"/>
          <w:sz w:val="22"/>
          <w:szCs w:val="22"/>
          <w:lang w:val="de-DE"/>
        </w:rPr>
      </w:pPr>
    </w:p>
    <w:p w14:paraId="7952625D" w14:textId="15986136" w:rsidR="007923F5" w:rsidRPr="000905E3" w:rsidRDefault="0074127B" w:rsidP="007923F5">
      <w:pPr>
        <w:rPr>
          <w:rFonts w:ascii="Calibri" w:hAnsi="Calibri" w:cs="Calibri"/>
          <w:b/>
          <w:bCs/>
          <w:color w:val="153D63" w:themeColor="text2" w:themeTint="E6"/>
          <w:sz w:val="22"/>
          <w:szCs w:val="22"/>
          <w:lang w:val="de-DE"/>
        </w:rPr>
      </w:pPr>
      <w:r>
        <w:rPr>
          <w:rFonts w:ascii="Calibri" w:hAnsi="Calibri" w:cs="Calibri"/>
          <w:b/>
          <w:bCs/>
          <w:color w:val="153D63" w:themeColor="text2" w:themeTint="E6"/>
          <w:sz w:val="22"/>
          <w:szCs w:val="22"/>
          <w:lang w:val="de-DE"/>
        </w:rPr>
        <w:t>SUPPER</w:t>
      </w:r>
    </w:p>
    <w:p w14:paraId="2B6F7A53" w14:textId="551410DD" w:rsidR="007923F5" w:rsidRDefault="00E804BD" w:rsidP="007923F5">
      <w:pPr>
        <w:rPr>
          <w:rFonts w:ascii="Calibri" w:hAnsi="Calibri" w:cs="Calibri"/>
          <w:sz w:val="22"/>
          <w:szCs w:val="22"/>
        </w:rPr>
      </w:pPr>
      <w:r>
        <w:rPr>
          <w:rFonts w:ascii="Calibri" w:hAnsi="Calibri" w:cs="Calibri"/>
          <w:sz w:val="22"/>
          <w:szCs w:val="22"/>
          <w:lang w:val="de-DE"/>
        </w:rPr>
        <w:t>In ihrer künstlerischen Praxis arbeitet Valentina Pilz vorrangig mit digitalen Medien. Ihre gesellschaftskritischen Fragestellungen und deren Interpretationen setzt sie in Form von Fotografie, Video, 3D Animation / Illustration und Malerei um. Dabei stehen aktuell die Darstellung von Emotionen und sozialen Umständen im Fokus ihrer Werke.</w:t>
      </w:r>
      <w:r w:rsidR="00840F6F">
        <w:rPr>
          <w:rFonts w:ascii="Calibri" w:hAnsi="Calibri" w:cs="Calibri"/>
          <w:sz w:val="22"/>
          <w:szCs w:val="22"/>
          <w:lang w:val="de-DE"/>
        </w:rPr>
        <w:t xml:space="preserve"> In ihrer bevorstehenden Ausstellung </w:t>
      </w:r>
      <w:r w:rsidR="009D4DCA" w:rsidRPr="009D4DCA">
        <w:rPr>
          <w:rFonts w:ascii="Calibri" w:hAnsi="Calibri" w:cs="Calibri"/>
          <w:i/>
          <w:iCs/>
          <w:sz w:val="22"/>
          <w:szCs w:val="22"/>
        </w:rPr>
        <w:t>SUPPER</w:t>
      </w:r>
      <w:r w:rsidR="009D4DCA" w:rsidRPr="009D4DCA">
        <w:rPr>
          <w:rFonts w:ascii="Calibri" w:hAnsi="Calibri" w:cs="Calibri"/>
          <w:sz w:val="22"/>
          <w:szCs w:val="22"/>
        </w:rPr>
        <w:t xml:space="preserve"> setzt sich Valentina Pilz mit dem </w:t>
      </w:r>
      <w:proofErr w:type="spellStart"/>
      <w:r w:rsidR="009D4DCA" w:rsidRPr="009D4DCA">
        <w:rPr>
          <w:rFonts w:ascii="Calibri" w:hAnsi="Calibri" w:cs="Calibri"/>
          <w:sz w:val="22"/>
          <w:szCs w:val="22"/>
        </w:rPr>
        <w:t>Social</w:t>
      </w:r>
      <w:proofErr w:type="spellEnd"/>
      <w:r w:rsidR="009D4DCA" w:rsidRPr="009D4DCA">
        <w:rPr>
          <w:rFonts w:ascii="Calibri" w:hAnsi="Calibri" w:cs="Calibri"/>
          <w:sz w:val="22"/>
          <w:szCs w:val="22"/>
        </w:rPr>
        <w:t>-Media-Trend „Girl Dinner“ auseinander und hinterfragt anhand von Fotografie, Malerei und digitalen Arbeiten zeitgenössische Bilder von Weiblichkeit und Esskultur.</w:t>
      </w:r>
    </w:p>
    <w:p w14:paraId="5B89B542" w14:textId="77777777" w:rsidR="009D4DCA" w:rsidRPr="007923F5" w:rsidRDefault="009D4DCA" w:rsidP="007923F5">
      <w:pPr>
        <w:rPr>
          <w:rFonts w:ascii="Calibri" w:hAnsi="Calibri" w:cs="Calibri"/>
          <w:sz w:val="22"/>
          <w:szCs w:val="22"/>
          <w:lang w:val="de-DE"/>
        </w:rPr>
      </w:pPr>
    </w:p>
    <w:p w14:paraId="271C6E09" w14:textId="64DF3715" w:rsidR="007923F5" w:rsidRPr="000905E3" w:rsidRDefault="000905E3" w:rsidP="007923F5">
      <w:pPr>
        <w:rPr>
          <w:rFonts w:ascii="Calibri" w:hAnsi="Calibri" w:cs="Calibri"/>
          <w:b/>
          <w:bCs/>
          <w:color w:val="153D63" w:themeColor="text2" w:themeTint="E6"/>
          <w:sz w:val="22"/>
          <w:szCs w:val="22"/>
          <w:lang w:val="de-DE"/>
        </w:rPr>
      </w:pPr>
      <w:r>
        <w:rPr>
          <w:rFonts w:ascii="Calibri" w:hAnsi="Calibri" w:cs="Calibri"/>
          <w:b/>
          <w:bCs/>
          <w:color w:val="153D63" w:themeColor="text2" w:themeTint="E6"/>
          <w:sz w:val="22"/>
          <w:szCs w:val="22"/>
          <w:lang w:val="de-DE"/>
        </w:rPr>
        <w:t>Kunst mal zwei</w:t>
      </w:r>
    </w:p>
    <w:p w14:paraId="08B61DA6" w14:textId="57488A6E" w:rsidR="007923F5" w:rsidRDefault="007923F5" w:rsidP="007923F5">
      <w:pPr>
        <w:rPr>
          <w:rFonts w:ascii="Calibri" w:hAnsi="Calibri" w:cs="Calibri"/>
          <w:sz w:val="22"/>
          <w:szCs w:val="22"/>
          <w:lang w:val="de-DE"/>
        </w:rPr>
      </w:pPr>
      <w:r w:rsidRPr="007923F5">
        <w:rPr>
          <w:rFonts w:ascii="Calibri" w:hAnsi="Calibri" w:cs="Calibri"/>
          <w:sz w:val="22"/>
          <w:szCs w:val="22"/>
          <w:lang w:val="de-DE"/>
        </w:rPr>
        <w:t xml:space="preserve">Die Vernissage von </w:t>
      </w:r>
      <w:r w:rsidR="000905E3">
        <w:rPr>
          <w:rFonts w:ascii="Calibri" w:hAnsi="Calibri" w:cs="Calibri"/>
          <w:sz w:val="22"/>
          <w:szCs w:val="22"/>
          <w:lang w:val="de-DE"/>
        </w:rPr>
        <w:t>Valentina Pilz</w:t>
      </w:r>
      <w:r w:rsidRPr="007923F5">
        <w:rPr>
          <w:rFonts w:ascii="Calibri" w:hAnsi="Calibri" w:cs="Calibri"/>
          <w:sz w:val="22"/>
          <w:szCs w:val="22"/>
          <w:lang w:val="de-DE"/>
        </w:rPr>
        <w:t xml:space="preserve"> findet am </w:t>
      </w:r>
      <w:r w:rsidR="000905E3">
        <w:rPr>
          <w:rFonts w:ascii="Calibri" w:hAnsi="Calibri" w:cs="Calibri"/>
          <w:sz w:val="22"/>
          <w:szCs w:val="22"/>
          <w:lang w:val="de-DE"/>
        </w:rPr>
        <w:t>20</w:t>
      </w:r>
      <w:r w:rsidRPr="007923F5">
        <w:rPr>
          <w:rFonts w:ascii="Calibri" w:hAnsi="Calibri" w:cs="Calibri"/>
          <w:sz w:val="22"/>
          <w:szCs w:val="22"/>
          <w:lang w:val="de-DE"/>
        </w:rPr>
        <w:t xml:space="preserve">. </w:t>
      </w:r>
      <w:r w:rsidR="000905E3">
        <w:rPr>
          <w:rFonts w:ascii="Calibri" w:hAnsi="Calibri" w:cs="Calibri"/>
          <w:sz w:val="22"/>
          <w:szCs w:val="22"/>
          <w:lang w:val="de-DE"/>
        </w:rPr>
        <w:t>Februar</w:t>
      </w:r>
      <w:r w:rsidRPr="007923F5">
        <w:rPr>
          <w:rFonts w:ascii="Calibri" w:hAnsi="Calibri" w:cs="Calibri"/>
          <w:sz w:val="22"/>
          <w:szCs w:val="22"/>
          <w:lang w:val="de-DE"/>
        </w:rPr>
        <w:t xml:space="preserve"> um 17:00 Uhr in der Come In! Galerie statt. Am selben Tag eröffnet die Stadtgalerie </w:t>
      </w:r>
      <w:proofErr w:type="spellStart"/>
      <w:r w:rsidRPr="007923F5">
        <w:rPr>
          <w:rFonts w:ascii="Calibri" w:hAnsi="Calibri" w:cs="Calibri"/>
          <w:sz w:val="22"/>
          <w:szCs w:val="22"/>
          <w:lang w:val="de-DE"/>
        </w:rPr>
        <w:t>Waidhofen</w:t>
      </w:r>
      <w:proofErr w:type="spellEnd"/>
      <w:r w:rsidRPr="007923F5">
        <w:rPr>
          <w:rFonts w:ascii="Calibri" w:hAnsi="Calibri" w:cs="Calibri"/>
          <w:sz w:val="22"/>
          <w:szCs w:val="22"/>
          <w:lang w:val="de-DE"/>
        </w:rPr>
        <w:t xml:space="preserve">/Ybbs die Ausstellung </w:t>
      </w:r>
      <w:r w:rsidR="000905E3">
        <w:rPr>
          <w:rFonts w:ascii="Calibri" w:hAnsi="Calibri" w:cs="Calibri"/>
          <w:sz w:val="22"/>
          <w:szCs w:val="22"/>
          <w:lang w:val="de-DE"/>
        </w:rPr>
        <w:t xml:space="preserve">The </w:t>
      </w:r>
      <w:proofErr w:type="spellStart"/>
      <w:r w:rsidR="000905E3">
        <w:rPr>
          <w:rFonts w:ascii="Calibri" w:hAnsi="Calibri" w:cs="Calibri"/>
          <w:sz w:val="22"/>
          <w:szCs w:val="22"/>
          <w:lang w:val="de-DE"/>
        </w:rPr>
        <w:t>Seamless</w:t>
      </w:r>
      <w:proofErr w:type="spellEnd"/>
      <w:r w:rsidR="000905E3">
        <w:rPr>
          <w:rFonts w:ascii="Calibri" w:hAnsi="Calibri" w:cs="Calibri"/>
          <w:sz w:val="22"/>
          <w:szCs w:val="22"/>
          <w:lang w:val="de-DE"/>
        </w:rPr>
        <w:t xml:space="preserve"> Switch</w:t>
      </w:r>
      <w:r w:rsidRPr="007923F5">
        <w:rPr>
          <w:rFonts w:ascii="Calibri" w:hAnsi="Calibri" w:cs="Calibri"/>
          <w:sz w:val="22"/>
          <w:szCs w:val="22"/>
          <w:lang w:val="de-DE"/>
        </w:rPr>
        <w:t xml:space="preserve"> von </w:t>
      </w:r>
      <w:r w:rsidR="000905E3">
        <w:rPr>
          <w:rFonts w:ascii="Calibri" w:hAnsi="Calibri" w:cs="Calibri"/>
          <w:sz w:val="22"/>
          <w:szCs w:val="22"/>
          <w:lang w:val="de-DE"/>
        </w:rPr>
        <w:t>Carlo Zappella</w:t>
      </w:r>
      <w:r w:rsidRPr="007923F5">
        <w:rPr>
          <w:rFonts w:ascii="Calibri" w:hAnsi="Calibri" w:cs="Calibri"/>
          <w:sz w:val="22"/>
          <w:szCs w:val="22"/>
          <w:lang w:val="de-DE"/>
        </w:rPr>
        <w:t>. Die</w:t>
      </w:r>
      <w:r w:rsidR="000905E3">
        <w:rPr>
          <w:rFonts w:ascii="Calibri" w:hAnsi="Calibri" w:cs="Calibri"/>
          <w:sz w:val="22"/>
          <w:szCs w:val="22"/>
          <w:lang w:val="de-DE"/>
        </w:rPr>
        <w:t>se</w:t>
      </w:r>
      <w:r w:rsidRPr="007923F5">
        <w:rPr>
          <w:rFonts w:ascii="Calibri" w:hAnsi="Calibri" w:cs="Calibri"/>
          <w:sz w:val="22"/>
          <w:szCs w:val="22"/>
          <w:lang w:val="de-DE"/>
        </w:rPr>
        <w:t xml:space="preserve"> Ausstellung kann gemeinsam nach der Vernissage von </w:t>
      </w:r>
      <w:r w:rsidR="000905E3">
        <w:rPr>
          <w:rFonts w:ascii="Calibri" w:hAnsi="Calibri" w:cs="Calibri"/>
          <w:sz w:val="22"/>
          <w:szCs w:val="22"/>
          <w:lang w:val="de-DE"/>
        </w:rPr>
        <w:t>Valentina Pilz</w:t>
      </w:r>
      <w:r w:rsidRPr="007923F5">
        <w:rPr>
          <w:rFonts w:ascii="Calibri" w:hAnsi="Calibri" w:cs="Calibri"/>
          <w:sz w:val="22"/>
          <w:szCs w:val="22"/>
          <w:lang w:val="de-DE"/>
        </w:rPr>
        <w:t xml:space="preserve"> besucht werden und ist bis </w:t>
      </w:r>
      <w:r w:rsidR="000905E3">
        <w:rPr>
          <w:rFonts w:ascii="Calibri" w:hAnsi="Calibri" w:cs="Calibri"/>
          <w:sz w:val="22"/>
          <w:szCs w:val="22"/>
          <w:lang w:val="de-DE"/>
        </w:rPr>
        <w:t>22</w:t>
      </w:r>
      <w:r w:rsidRPr="007923F5">
        <w:rPr>
          <w:rFonts w:ascii="Calibri" w:hAnsi="Calibri" w:cs="Calibri"/>
          <w:sz w:val="22"/>
          <w:szCs w:val="22"/>
          <w:lang w:val="de-DE"/>
        </w:rPr>
        <w:t xml:space="preserve">. </w:t>
      </w:r>
      <w:r w:rsidR="000905E3">
        <w:rPr>
          <w:rFonts w:ascii="Calibri" w:hAnsi="Calibri" w:cs="Calibri"/>
          <w:sz w:val="22"/>
          <w:szCs w:val="22"/>
          <w:lang w:val="de-DE"/>
        </w:rPr>
        <w:t>März</w:t>
      </w:r>
      <w:r w:rsidRPr="007923F5">
        <w:rPr>
          <w:rFonts w:ascii="Calibri" w:hAnsi="Calibri" w:cs="Calibri"/>
          <w:sz w:val="22"/>
          <w:szCs w:val="22"/>
          <w:lang w:val="de-DE"/>
        </w:rPr>
        <w:t xml:space="preserve"> in der Stadtgalerie geöffnet.</w:t>
      </w:r>
    </w:p>
    <w:p w14:paraId="5815BA39" w14:textId="77777777" w:rsidR="000905E3" w:rsidRDefault="000905E3" w:rsidP="007923F5">
      <w:pPr>
        <w:rPr>
          <w:rFonts w:ascii="Calibri" w:hAnsi="Calibri" w:cs="Calibri"/>
          <w:sz w:val="22"/>
          <w:szCs w:val="22"/>
          <w:lang w:val="de-DE"/>
        </w:rPr>
      </w:pPr>
    </w:p>
    <w:p w14:paraId="16F817DB" w14:textId="7E87B075" w:rsidR="000905E3" w:rsidRPr="000905E3" w:rsidRDefault="000905E3" w:rsidP="007923F5">
      <w:pPr>
        <w:rPr>
          <w:rFonts w:ascii="Calibri" w:hAnsi="Calibri" w:cs="Calibri"/>
          <w:b/>
          <w:bCs/>
          <w:color w:val="153D63" w:themeColor="text2" w:themeTint="E6"/>
          <w:sz w:val="22"/>
          <w:szCs w:val="22"/>
          <w:lang w:val="de-DE"/>
        </w:rPr>
      </w:pPr>
      <w:r w:rsidRPr="000905E3">
        <w:rPr>
          <w:rFonts w:ascii="Calibri" w:hAnsi="Calibri" w:cs="Calibri"/>
          <w:b/>
          <w:bCs/>
          <w:color w:val="153D63" w:themeColor="text2" w:themeTint="E6"/>
          <w:sz w:val="22"/>
          <w:szCs w:val="22"/>
          <w:lang w:val="de-DE"/>
        </w:rPr>
        <w:t>Raum für junge Kunstschaffende</w:t>
      </w:r>
    </w:p>
    <w:p w14:paraId="4D9C1CA1" w14:textId="77777777" w:rsidR="007923F5" w:rsidRPr="007923F5" w:rsidRDefault="007923F5" w:rsidP="007923F5">
      <w:pPr>
        <w:rPr>
          <w:rFonts w:ascii="Calibri" w:hAnsi="Calibri" w:cs="Calibri"/>
          <w:sz w:val="22"/>
          <w:szCs w:val="22"/>
          <w:lang w:val="de-DE"/>
        </w:rPr>
      </w:pPr>
      <w:r w:rsidRPr="007923F5">
        <w:rPr>
          <w:rFonts w:ascii="Calibri" w:hAnsi="Calibri" w:cs="Calibri"/>
          <w:sz w:val="22"/>
          <w:szCs w:val="22"/>
          <w:lang w:val="de-DE"/>
        </w:rPr>
        <w:t>Die Come In! Galerie bietet jungen Künstlerinnen und Künstlern zwischen 14 und 29 Jahren eine Plattform zur öffentlichen Präsentation ihrer Werke. Ziel ist es, den Einstieg in das professionelle Kunstschaffen zu erleichtern, Raum für Experimente zu bieten und die künstlerische Entwicklung zu unterstützen. Dabei können wertvolle Erfahrungen im Bereich Konzeption und Aufbau einer Ausstellung gesammelt werden.</w:t>
      </w:r>
    </w:p>
    <w:p w14:paraId="3F402ACF" w14:textId="79033695" w:rsidR="006F76CD" w:rsidRPr="006F76CD" w:rsidRDefault="006F76CD" w:rsidP="007923F5">
      <w:pPr>
        <w:rPr>
          <w:rFonts w:ascii="Calibri" w:hAnsi="Calibri" w:cs="Calibri"/>
          <w:sz w:val="22"/>
          <w:szCs w:val="22"/>
        </w:rPr>
      </w:pPr>
    </w:p>
    <w:p w14:paraId="3AAB98F5" w14:textId="2922DCD4" w:rsidR="0040093E" w:rsidRDefault="0095180E" w:rsidP="006F76CD">
      <w:pPr>
        <w:rPr>
          <w:rFonts w:ascii="Calibri" w:hAnsi="Calibri" w:cs="Calibri"/>
          <w:b/>
          <w:bCs/>
          <w:sz w:val="22"/>
          <w:szCs w:val="22"/>
          <w:lang w:val="de-DE"/>
        </w:rPr>
      </w:pPr>
      <w:r w:rsidRPr="0095180E">
        <w:rPr>
          <w:rFonts w:ascii="Calibri" w:hAnsi="Calibri" w:cs="Calibri"/>
          <w:b/>
          <w:bCs/>
          <w:sz w:val="22"/>
          <w:szCs w:val="22"/>
          <w:lang w:val="de-DE"/>
        </w:rPr>
        <w:t xml:space="preserve"> </w:t>
      </w:r>
    </w:p>
    <w:p w14:paraId="75910FE8" w14:textId="5EAE2CA0" w:rsidR="00B243B2" w:rsidRDefault="00B243B2">
      <w:pPr>
        <w:rPr>
          <w:rStyle w:val="Absatz-Standardschriftart1"/>
          <w:rFonts w:ascii="Calibri" w:hAnsi="Calibri" w:cs="Calibri"/>
          <w:b/>
          <w:color w:val="153D63" w:themeColor="text2" w:themeTint="E6"/>
        </w:rPr>
      </w:pPr>
    </w:p>
    <w:p w14:paraId="7F3EBB1D" w14:textId="435D83AB" w:rsidR="0040093E" w:rsidRDefault="007923F5" w:rsidP="006F76CD">
      <w:pPr>
        <w:rPr>
          <w:rStyle w:val="Absatz-Standardschriftart1"/>
          <w:rFonts w:ascii="Calibri" w:hAnsi="Calibri" w:cs="Calibri"/>
          <w:b/>
          <w:color w:val="153D63" w:themeColor="text2" w:themeTint="E6"/>
        </w:rPr>
      </w:pPr>
      <w:r>
        <w:rPr>
          <w:rStyle w:val="Absatz-Standardschriftart1"/>
          <w:rFonts w:ascii="Calibri" w:hAnsi="Calibri" w:cs="Calibri"/>
          <w:b/>
          <w:color w:val="153D63" w:themeColor="text2" w:themeTint="E6"/>
        </w:rPr>
        <w:t>KOMPAKTINFO</w:t>
      </w:r>
    </w:p>
    <w:p w14:paraId="5DAFD912" w14:textId="77777777" w:rsidR="007923F5" w:rsidRPr="007923F5" w:rsidRDefault="007923F5" w:rsidP="006F76CD">
      <w:pPr>
        <w:rPr>
          <w:rFonts w:ascii="Calibri" w:hAnsi="Calibri" w:cs="Calibri"/>
          <w:b/>
          <w:bCs/>
          <w:sz w:val="22"/>
          <w:szCs w:val="22"/>
          <w:lang w:val="de-DE"/>
        </w:rPr>
      </w:pPr>
    </w:p>
    <w:p w14:paraId="2D3F03F0" w14:textId="41F645C4" w:rsidR="007923F5" w:rsidRPr="007923F5" w:rsidRDefault="007923F5" w:rsidP="007923F5">
      <w:pPr>
        <w:rPr>
          <w:rFonts w:ascii="Calibri" w:hAnsi="Calibri" w:cs="Calibri"/>
          <w:b/>
          <w:bCs/>
          <w:sz w:val="22"/>
          <w:szCs w:val="22"/>
        </w:rPr>
      </w:pPr>
      <w:r w:rsidRPr="007923F5">
        <w:rPr>
          <w:rFonts w:ascii="Calibri" w:hAnsi="Calibri" w:cs="Calibri"/>
          <w:b/>
          <w:bCs/>
          <w:sz w:val="22"/>
          <w:szCs w:val="22"/>
        </w:rPr>
        <w:t xml:space="preserve">Valentina Pilz – </w:t>
      </w:r>
      <w:r w:rsidR="0074127B">
        <w:rPr>
          <w:rFonts w:ascii="Calibri" w:hAnsi="Calibri" w:cs="Calibri"/>
          <w:b/>
          <w:bCs/>
          <w:sz w:val="22"/>
          <w:szCs w:val="22"/>
        </w:rPr>
        <w:t>SUPPER</w:t>
      </w:r>
    </w:p>
    <w:p w14:paraId="46078845" w14:textId="77777777" w:rsidR="007923F5" w:rsidRDefault="007923F5" w:rsidP="007923F5">
      <w:pPr>
        <w:rPr>
          <w:rFonts w:ascii="Calibri" w:hAnsi="Calibri" w:cs="Calibri"/>
          <w:b/>
          <w:bCs/>
          <w:sz w:val="22"/>
          <w:szCs w:val="22"/>
        </w:rPr>
      </w:pPr>
      <w:r w:rsidRPr="007923F5">
        <w:rPr>
          <w:rFonts w:ascii="Calibri" w:hAnsi="Calibri" w:cs="Calibri"/>
          <w:b/>
          <w:bCs/>
          <w:sz w:val="22"/>
          <w:szCs w:val="22"/>
        </w:rPr>
        <w:t>Opening</w:t>
      </w:r>
      <w:r w:rsidRPr="007923F5">
        <w:rPr>
          <w:rFonts w:ascii="Calibri" w:hAnsi="Calibri" w:cs="Calibri"/>
          <w:sz w:val="22"/>
          <w:szCs w:val="22"/>
        </w:rPr>
        <w:t xml:space="preserve">: </w:t>
      </w:r>
      <w:r>
        <w:rPr>
          <w:rFonts w:ascii="Calibri" w:hAnsi="Calibri" w:cs="Calibri"/>
          <w:sz w:val="22"/>
          <w:szCs w:val="22"/>
        </w:rPr>
        <w:t>20</w:t>
      </w:r>
      <w:r w:rsidRPr="007923F5">
        <w:rPr>
          <w:rFonts w:ascii="Calibri" w:hAnsi="Calibri" w:cs="Calibri"/>
          <w:sz w:val="22"/>
          <w:szCs w:val="22"/>
        </w:rPr>
        <w:t xml:space="preserve">. </w:t>
      </w:r>
      <w:r>
        <w:rPr>
          <w:rFonts w:ascii="Calibri" w:hAnsi="Calibri" w:cs="Calibri"/>
          <w:sz w:val="22"/>
          <w:szCs w:val="22"/>
        </w:rPr>
        <w:t>Februar</w:t>
      </w:r>
      <w:r w:rsidRPr="007923F5">
        <w:rPr>
          <w:rFonts w:ascii="Calibri" w:hAnsi="Calibri" w:cs="Calibri"/>
          <w:sz w:val="22"/>
          <w:szCs w:val="22"/>
        </w:rPr>
        <w:t xml:space="preserve"> 202</w:t>
      </w:r>
      <w:r>
        <w:rPr>
          <w:rFonts w:ascii="Calibri" w:hAnsi="Calibri" w:cs="Calibri"/>
          <w:sz w:val="22"/>
          <w:szCs w:val="22"/>
        </w:rPr>
        <w:t>6</w:t>
      </w:r>
      <w:r w:rsidRPr="007923F5">
        <w:rPr>
          <w:rFonts w:ascii="Calibri" w:hAnsi="Calibri" w:cs="Calibri"/>
          <w:sz w:val="22"/>
          <w:szCs w:val="22"/>
        </w:rPr>
        <w:t>, 17:00 Uhr</w:t>
      </w:r>
      <w:r w:rsidRPr="007923F5">
        <w:rPr>
          <w:rFonts w:ascii="Calibri" w:hAnsi="Calibri" w:cs="Calibri"/>
          <w:b/>
          <w:bCs/>
          <w:sz w:val="22"/>
          <w:szCs w:val="22"/>
        </w:rPr>
        <w:t xml:space="preserve"> </w:t>
      </w:r>
    </w:p>
    <w:p w14:paraId="6586CA47" w14:textId="2A038F51" w:rsidR="007923F5" w:rsidRPr="007923F5" w:rsidRDefault="007923F5" w:rsidP="007923F5">
      <w:pPr>
        <w:rPr>
          <w:rFonts w:ascii="Calibri" w:hAnsi="Calibri" w:cs="Calibri"/>
          <w:sz w:val="22"/>
          <w:szCs w:val="22"/>
        </w:rPr>
      </w:pPr>
      <w:r w:rsidRPr="007923F5">
        <w:rPr>
          <w:rFonts w:ascii="Calibri" w:hAnsi="Calibri" w:cs="Calibri"/>
          <w:b/>
          <w:bCs/>
          <w:sz w:val="22"/>
          <w:szCs w:val="22"/>
        </w:rPr>
        <w:t>Ausstellung</w:t>
      </w:r>
      <w:r>
        <w:rPr>
          <w:rFonts w:ascii="Calibri" w:hAnsi="Calibri" w:cs="Calibri"/>
          <w:b/>
          <w:bCs/>
          <w:sz w:val="22"/>
          <w:szCs w:val="22"/>
        </w:rPr>
        <w:t>sdauer</w:t>
      </w:r>
      <w:r w:rsidRPr="007923F5">
        <w:rPr>
          <w:rFonts w:ascii="Calibri" w:hAnsi="Calibri" w:cs="Calibri"/>
          <w:sz w:val="22"/>
          <w:szCs w:val="22"/>
        </w:rPr>
        <w:t xml:space="preserve">: </w:t>
      </w:r>
      <w:r>
        <w:rPr>
          <w:rFonts w:ascii="Calibri" w:hAnsi="Calibri" w:cs="Calibri"/>
          <w:sz w:val="22"/>
          <w:szCs w:val="22"/>
        </w:rPr>
        <w:t>20</w:t>
      </w:r>
      <w:r w:rsidRPr="007923F5">
        <w:rPr>
          <w:rFonts w:ascii="Calibri" w:hAnsi="Calibri" w:cs="Calibri"/>
          <w:sz w:val="22"/>
          <w:szCs w:val="22"/>
        </w:rPr>
        <w:t xml:space="preserve">. </w:t>
      </w:r>
      <w:r>
        <w:rPr>
          <w:rFonts w:ascii="Calibri" w:hAnsi="Calibri" w:cs="Calibri"/>
          <w:sz w:val="22"/>
          <w:szCs w:val="22"/>
        </w:rPr>
        <w:t>Februar</w:t>
      </w:r>
      <w:r w:rsidRPr="007923F5">
        <w:rPr>
          <w:rFonts w:ascii="Calibri" w:hAnsi="Calibri" w:cs="Calibri"/>
          <w:sz w:val="22"/>
          <w:szCs w:val="22"/>
        </w:rPr>
        <w:t xml:space="preserve"> bis </w:t>
      </w:r>
      <w:r>
        <w:rPr>
          <w:rFonts w:ascii="Calibri" w:hAnsi="Calibri" w:cs="Calibri"/>
          <w:sz w:val="22"/>
          <w:szCs w:val="22"/>
        </w:rPr>
        <w:t>15</w:t>
      </w:r>
      <w:r w:rsidRPr="007923F5">
        <w:rPr>
          <w:rFonts w:ascii="Calibri" w:hAnsi="Calibri" w:cs="Calibri"/>
          <w:sz w:val="22"/>
          <w:szCs w:val="22"/>
        </w:rPr>
        <w:t xml:space="preserve">. </w:t>
      </w:r>
      <w:r>
        <w:rPr>
          <w:rFonts w:ascii="Calibri" w:hAnsi="Calibri" w:cs="Calibri"/>
          <w:sz w:val="22"/>
          <w:szCs w:val="22"/>
        </w:rPr>
        <w:t>März</w:t>
      </w:r>
      <w:r w:rsidRPr="007923F5">
        <w:rPr>
          <w:rFonts w:ascii="Calibri" w:hAnsi="Calibri" w:cs="Calibri"/>
          <w:sz w:val="22"/>
          <w:szCs w:val="22"/>
        </w:rPr>
        <w:t xml:space="preserve"> 202</w:t>
      </w:r>
      <w:r>
        <w:rPr>
          <w:rFonts w:ascii="Calibri" w:hAnsi="Calibri" w:cs="Calibri"/>
          <w:sz w:val="22"/>
          <w:szCs w:val="22"/>
        </w:rPr>
        <w:t>6</w:t>
      </w:r>
      <w:r w:rsidRPr="007923F5">
        <w:rPr>
          <w:rFonts w:ascii="Calibri" w:hAnsi="Calibri" w:cs="Calibri"/>
          <w:sz w:val="22"/>
          <w:szCs w:val="22"/>
        </w:rPr>
        <w:br/>
      </w:r>
      <w:r w:rsidRPr="007923F5">
        <w:rPr>
          <w:rFonts w:ascii="Calibri" w:hAnsi="Calibri" w:cs="Calibri"/>
          <w:b/>
          <w:bCs/>
          <w:sz w:val="22"/>
          <w:szCs w:val="22"/>
        </w:rPr>
        <w:t>Ort</w:t>
      </w:r>
      <w:r w:rsidRPr="007923F5">
        <w:rPr>
          <w:rFonts w:ascii="Calibri" w:hAnsi="Calibri" w:cs="Calibri"/>
          <w:sz w:val="22"/>
          <w:szCs w:val="22"/>
        </w:rPr>
        <w:t xml:space="preserve">: Come In! Galerie für junge Kunst, Impulsquartier, Eberhardplatz 6, 3340 </w:t>
      </w:r>
      <w:proofErr w:type="spellStart"/>
      <w:r w:rsidRPr="007923F5">
        <w:rPr>
          <w:rFonts w:ascii="Calibri" w:hAnsi="Calibri" w:cs="Calibri"/>
          <w:sz w:val="22"/>
          <w:szCs w:val="22"/>
        </w:rPr>
        <w:t>Waidhofen</w:t>
      </w:r>
      <w:proofErr w:type="spellEnd"/>
      <w:r w:rsidRPr="007923F5">
        <w:rPr>
          <w:rFonts w:ascii="Calibri" w:hAnsi="Calibri" w:cs="Calibri"/>
          <w:sz w:val="22"/>
          <w:szCs w:val="22"/>
        </w:rPr>
        <w:t>/Ybbs</w:t>
      </w:r>
      <w:r w:rsidRPr="007923F5">
        <w:rPr>
          <w:rFonts w:ascii="Calibri" w:hAnsi="Calibri" w:cs="Calibri"/>
          <w:sz w:val="22"/>
          <w:szCs w:val="22"/>
        </w:rPr>
        <w:br/>
      </w:r>
      <w:r w:rsidRPr="007923F5">
        <w:rPr>
          <w:rFonts w:ascii="Calibri" w:hAnsi="Calibri" w:cs="Calibri"/>
          <w:b/>
          <w:bCs/>
          <w:sz w:val="22"/>
          <w:szCs w:val="22"/>
        </w:rPr>
        <w:t>Öffnungszeiten:</w:t>
      </w:r>
      <w:r w:rsidRPr="007923F5">
        <w:rPr>
          <w:rFonts w:ascii="Calibri" w:hAnsi="Calibri" w:cs="Calibri"/>
          <w:sz w:val="22"/>
          <w:szCs w:val="22"/>
        </w:rPr>
        <w:br/>
        <w:t>Freitag: 16:00 – 19:00 Uhr</w:t>
      </w:r>
      <w:r w:rsidRPr="007923F5">
        <w:rPr>
          <w:rFonts w:ascii="Calibri" w:hAnsi="Calibri" w:cs="Calibri"/>
          <w:sz w:val="22"/>
          <w:szCs w:val="22"/>
        </w:rPr>
        <w:br/>
        <w:t>Samstag: 10:00 – 13:00 Uhr</w:t>
      </w:r>
      <w:r w:rsidRPr="007923F5">
        <w:rPr>
          <w:rFonts w:ascii="Calibri" w:hAnsi="Calibri" w:cs="Calibri"/>
          <w:sz w:val="22"/>
          <w:szCs w:val="22"/>
        </w:rPr>
        <w:br/>
        <w:t>Sonntag: 15:00 – 18:00 Uhr</w:t>
      </w:r>
    </w:p>
    <w:p w14:paraId="78916321" w14:textId="77777777" w:rsidR="007923F5" w:rsidRPr="004E0AC7" w:rsidRDefault="007923F5" w:rsidP="007923F5">
      <w:pPr>
        <w:rPr>
          <w:rStyle w:val="Absatz-Standardschriftart1"/>
          <w:rFonts w:ascii="Calibri" w:hAnsi="Calibri" w:cs="Calibri"/>
          <w:b/>
          <w:color w:val="2C7FCE" w:themeColor="text2" w:themeTint="99"/>
          <w:sz w:val="22"/>
          <w:szCs w:val="22"/>
        </w:rPr>
      </w:pPr>
      <w:hyperlink r:id="rId7" w:history="1">
        <w:r w:rsidRPr="004E0AC7">
          <w:rPr>
            <w:rStyle w:val="Hyperlink"/>
            <w:rFonts w:ascii="Calibri" w:hAnsi="Calibri" w:cs="Calibri"/>
            <w:sz w:val="22"/>
            <w:szCs w:val="22"/>
          </w:rPr>
          <w:t>www.kulturvernetzung.at/de/come-in-galerie</w:t>
        </w:r>
      </w:hyperlink>
      <w:r w:rsidRPr="004E0AC7">
        <w:rPr>
          <w:rFonts w:ascii="Calibri" w:hAnsi="Calibri" w:cs="Calibri"/>
          <w:sz w:val="22"/>
          <w:szCs w:val="22"/>
        </w:rPr>
        <w:t xml:space="preserve"> </w:t>
      </w:r>
    </w:p>
    <w:p w14:paraId="6314AEC6" w14:textId="77777777" w:rsidR="007923F5" w:rsidRPr="007923F5" w:rsidRDefault="007923F5" w:rsidP="007923F5">
      <w:pPr>
        <w:rPr>
          <w:rFonts w:ascii="Calibri" w:hAnsi="Calibri" w:cs="Calibri"/>
          <w:sz w:val="22"/>
          <w:szCs w:val="22"/>
        </w:rPr>
      </w:pPr>
    </w:p>
    <w:p w14:paraId="2B81DB3D" w14:textId="77777777" w:rsidR="007923F5" w:rsidRPr="007923F5" w:rsidRDefault="007923F5" w:rsidP="007923F5">
      <w:pPr>
        <w:rPr>
          <w:rFonts w:ascii="Calibri" w:hAnsi="Calibri" w:cs="Calibri"/>
          <w:b/>
          <w:bCs/>
          <w:sz w:val="22"/>
          <w:szCs w:val="22"/>
        </w:rPr>
      </w:pPr>
      <w:r w:rsidRPr="007923F5">
        <w:rPr>
          <w:rFonts w:ascii="Calibri" w:hAnsi="Calibri" w:cs="Calibri"/>
          <w:b/>
          <w:bCs/>
          <w:sz w:val="22"/>
          <w:szCs w:val="22"/>
        </w:rPr>
        <w:t xml:space="preserve">Zeitgleich in der Stadtgalerie </w:t>
      </w:r>
      <w:proofErr w:type="spellStart"/>
      <w:r w:rsidRPr="007923F5">
        <w:rPr>
          <w:rFonts w:ascii="Calibri" w:hAnsi="Calibri" w:cs="Calibri"/>
          <w:b/>
          <w:bCs/>
          <w:sz w:val="22"/>
          <w:szCs w:val="22"/>
        </w:rPr>
        <w:t>Waidhofen</w:t>
      </w:r>
      <w:proofErr w:type="spellEnd"/>
      <w:r w:rsidRPr="007923F5">
        <w:rPr>
          <w:rFonts w:ascii="Calibri" w:hAnsi="Calibri" w:cs="Calibri"/>
          <w:b/>
          <w:bCs/>
          <w:sz w:val="22"/>
          <w:szCs w:val="22"/>
        </w:rPr>
        <w:t xml:space="preserve">: </w:t>
      </w:r>
    </w:p>
    <w:p w14:paraId="5289081E" w14:textId="725CF30D" w:rsidR="007923F5" w:rsidRPr="007923F5" w:rsidRDefault="007923F5" w:rsidP="007923F5">
      <w:pPr>
        <w:rPr>
          <w:rFonts w:ascii="Calibri" w:hAnsi="Calibri" w:cs="Calibri"/>
          <w:sz w:val="22"/>
          <w:szCs w:val="22"/>
        </w:rPr>
      </w:pPr>
      <w:r w:rsidRPr="007923F5">
        <w:rPr>
          <w:rFonts w:ascii="Calibri" w:hAnsi="Calibri" w:cs="Calibri"/>
          <w:sz w:val="22"/>
          <w:szCs w:val="22"/>
        </w:rPr>
        <w:t>Carlo Zappella</w:t>
      </w:r>
      <w:r>
        <w:rPr>
          <w:rFonts w:ascii="Calibri" w:hAnsi="Calibri" w:cs="Calibri"/>
          <w:sz w:val="22"/>
          <w:szCs w:val="22"/>
        </w:rPr>
        <w:t xml:space="preserve"> – The </w:t>
      </w:r>
      <w:proofErr w:type="spellStart"/>
      <w:r>
        <w:rPr>
          <w:rFonts w:ascii="Calibri" w:hAnsi="Calibri" w:cs="Calibri"/>
          <w:sz w:val="22"/>
          <w:szCs w:val="22"/>
        </w:rPr>
        <w:t>Seamless</w:t>
      </w:r>
      <w:proofErr w:type="spellEnd"/>
      <w:r>
        <w:rPr>
          <w:rFonts w:ascii="Calibri" w:hAnsi="Calibri" w:cs="Calibri"/>
          <w:sz w:val="22"/>
          <w:szCs w:val="22"/>
        </w:rPr>
        <w:t xml:space="preserve"> Switch</w:t>
      </w:r>
    </w:p>
    <w:p w14:paraId="22D225A1" w14:textId="578AD23C" w:rsidR="007923F5" w:rsidRPr="007923F5" w:rsidRDefault="007923F5" w:rsidP="007923F5">
      <w:pPr>
        <w:rPr>
          <w:rFonts w:ascii="Calibri" w:hAnsi="Calibri" w:cs="Calibri"/>
          <w:sz w:val="22"/>
          <w:szCs w:val="22"/>
        </w:rPr>
      </w:pPr>
      <w:r w:rsidRPr="007923F5">
        <w:rPr>
          <w:rFonts w:ascii="Calibri" w:hAnsi="Calibri" w:cs="Calibri"/>
          <w:sz w:val="22"/>
          <w:szCs w:val="22"/>
        </w:rPr>
        <w:t xml:space="preserve">Vernissage am </w:t>
      </w:r>
      <w:r>
        <w:rPr>
          <w:rFonts w:ascii="Calibri" w:hAnsi="Calibri" w:cs="Calibri"/>
          <w:sz w:val="22"/>
          <w:szCs w:val="22"/>
        </w:rPr>
        <w:t>20</w:t>
      </w:r>
      <w:r w:rsidRPr="007923F5">
        <w:rPr>
          <w:rFonts w:ascii="Calibri" w:hAnsi="Calibri" w:cs="Calibri"/>
          <w:sz w:val="22"/>
          <w:szCs w:val="22"/>
        </w:rPr>
        <w:t xml:space="preserve">. </w:t>
      </w:r>
      <w:r>
        <w:rPr>
          <w:rFonts w:ascii="Calibri" w:hAnsi="Calibri" w:cs="Calibri"/>
          <w:sz w:val="22"/>
          <w:szCs w:val="22"/>
        </w:rPr>
        <w:t>Februar</w:t>
      </w:r>
      <w:r w:rsidRPr="007923F5">
        <w:rPr>
          <w:rFonts w:ascii="Calibri" w:hAnsi="Calibri" w:cs="Calibri"/>
          <w:sz w:val="22"/>
          <w:szCs w:val="22"/>
        </w:rPr>
        <w:t xml:space="preserve"> 202</w:t>
      </w:r>
      <w:r>
        <w:rPr>
          <w:rFonts w:ascii="Calibri" w:hAnsi="Calibri" w:cs="Calibri"/>
          <w:sz w:val="22"/>
          <w:szCs w:val="22"/>
        </w:rPr>
        <w:t>6</w:t>
      </w:r>
      <w:r w:rsidRPr="007923F5">
        <w:rPr>
          <w:rFonts w:ascii="Calibri" w:hAnsi="Calibri" w:cs="Calibri"/>
          <w:sz w:val="22"/>
          <w:szCs w:val="22"/>
        </w:rPr>
        <w:t xml:space="preserve">, </w:t>
      </w:r>
      <w:r w:rsidR="00766F59">
        <w:rPr>
          <w:rFonts w:ascii="Calibri" w:hAnsi="Calibri" w:cs="Calibri"/>
          <w:sz w:val="22"/>
          <w:szCs w:val="22"/>
        </w:rPr>
        <w:t>19 Uhr</w:t>
      </w:r>
    </w:p>
    <w:p w14:paraId="72FA639B" w14:textId="63C650E4" w:rsidR="007923F5" w:rsidRPr="007923F5" w:rsidRDefault="007923F5" w:rsidP="007923F5">
      <w:pPr>
        <w:rPr>
          <w:rFonts w:ascii="Calibri" w:hAnsi="Calibri" w:cs="Calibri"/>
          <w:sz w:val="22"/>
          <w:szCs w:val="22"/>
        </w:rPr>
      </w:pPr>
      <w:r w:rsidRPr="007923F5">
        <w:rPr>
          <w:rFonts w:ascii="Calibri" w:hAnsi="Calibri" w:cs="Calibri"/>
          <w:sz w:val="22"/>
          <w:szCs w:val="22"/>
        </w:rPr>
        <w:t xml:space="preserve">Dauer: </w:t>
      </w:r>
      <w:r>
        <w:rPr>
          <w:rFonts w:ascii="Calibri" w:hAnsi="Calibri" w:cs="Calibri"/>
          <w:sz w:val="22"/>
          <w:szCs w:val="22"/>
        </w:rPr>
        <w:t>20</w:t>
      </w:r>
      <w:r w:rsidRPr="007923F5">
        <w:rPr>
          <w:rFonts w:ascii="Calibri" w:hAnsi="Calibri" w:cs="Calibri"/>
          <w:sz w:val="22"/>
          <w:szCs w:val="22"/>
        </w:rPr>
        <w:t xml:space="preserve">. </w:t>
      </w:r>
      <w:r>
        <w:rPr>
          <w:rFonts w:ascii="Calibri" w:hAnsi="Calibri" w:cs="Calibri"/>
          <w:sz w:val="22"/>
          <w:szCs w:val="22"/>
        </w:rPr>
        <w:t>Februar</w:t>
      </w:r>
      <w:r w:rsidRPr="007923F5">
        <w:rPr>
          <w:rFonts w:ascii="Calibri" w:hAnsi="Calibri" w:cs="Calibri"/>
          <w:sz w:val="22"/>
          <w:szCs w:val="22"/>
        </w:rPr>
        <w:t xml:space="preserve"> bis </w:t>
      </w:r>
      <w:r>
        <w:rPr>
          <w:rFonts w:ascii="Calibri" w:hAnsi="Calibri" w:cs="Calibri"/>
          <w:sz w:val="22"/>
          <w:szCs w:val="22"/>
        </w:rPr>
        <w:t>22</w:t>
      </w:r>
      <w:r w:rsidRPr="007923F5">
        <w:rPr>
          <w:rFonts w:ascii="Calibri" w:hAnsi="Calibri" w:cs="Calibri"/>
          <w:sz w:val="22"/>
          <w:szCs w:val="22"/>
        </w:rPr>
        <w:t xml:space="preserve">. </w:t>
      </w:r>
      <w:r>
        <w:rPr>
          <w:rFonts w:ascii="Calibri" w:hAnsi="Calibri" w:cs="Calibri"/>
          <w:sz w:val="22"/>
          <w:szCs w:val="22"/>
        </w:rPr>
        <w:t>März</w:t>
      </w:r>
      <w:r w:rsidRPr="007923F5">
        <w:rPr>
          <w:rFonts w:ascii="Calibri" w:hAnsi="Calibri" w:cs="Calibri"/>
          <w:sz w:val="22"/>
          <w:szCs w:val="22"/>
        </w:rPr>
        <w:t xml:space="preserve"> 202</w:t>
      </w:r>
      <w:r>
        <w:rPr>
          <w:rFonts w:ascii="Calibri" w:hAnsi="Calibri" w:cs="Calibri"/>
          <w:sz w:val="22"/>
          <w:szCs w:val="22"/>
        </w:rPr>
        <w:t>6</w:t>
      </w:r>
    </w:p>
    <w:p w14:paraId="0ACC3483" w14:textId="55DC5DBE" w:rsidR="007923F5" w:rsidRPr="007923F5" w:rsidRDefault="007923F5" w:rsidP="007923F5">
      <w:pPr>
        <w:rPr>
          <w:rStyle w:val="Hyperlink"/>
          <w:rFonts w:ascii="Calibri" w:hAnsi="Calibri" w:cs="Calibri"/>
          <w:sz w:val="22"/>
          <w:szCs w:val="22"/>
        </w:rPr>
      </w:pPr>
      <w:hyperlink r:id="rId8" w:history="1">
        <w:r w:rsidRPr="007923F5">
          <w:rPr>
            <w:rStyle w:val="Hyperlink"/>
            <w:rFonts w:ascii="Calibri" w:hAnsi="Calibri" w:cs="Calibri"/>
            <w:sz w:val="22"/>
            <w:szCs w:val="22"/>
          </w:rPr>
          <w:t>raumimpuls.at/aktuell</w:t>
        </w:r>
      </w:hyperlink>
      <w:r w:rsidRPr="007923F5">
        <w:rPr>
          <w:rStyle w:val="Hyperlink"/>
          <w:rFonts w:ascii="Calibri" w:hAnsi="Calibri" w:cs="Calibri"/>
          <w:sz w:val="22"/>
          <w:szCs w:val="22"/>
        </w:rPr>
        <w:t xml:space="preserve">  </w:t>
      </w:r>
    </w:p>
    <w:p w14:paraId="0A926F0B" w14:textId="41E62DA2" w:rsidR="002F10CB" w:rsidRDefault="002F10CB" w:rsidP="0095180E">
      <w:pPr>
        <w:jc w:val="both"/>
        <w:rPr>
          <w:rFonts w:ascii="Calibri" w:hAnsi="Calibri" w:cs="Calibri"/>
          <w:sz w:val="22"/>
          <w:szCs w:val="22"/>
          <w:lang w:val="de-DE"/>
        </w:rPr>
      </w:pPr>
    </w:p>
    <w:p w14:paraId="0EC5AB0B" w14:textId="77777777" w:rsidR="007923F5" w:rsidRDefault="007923F5" w:rsidP="0095180E">
      <w:pPr>
        <w:jc w:val="both"/>
        <w:rPr>
          <w:rFonts w:ascii="Calibri" w:hAnsi="Calibri" w:cs="Calibri"/>
          <w:sz w:val="22"/>
          <w:szCs w:val="22"/>
          <w:lang w:val="de-DE"/>
        </w:rPr>
      </w:pPr>
    </w:p>
    <w:p w14:paraId="4D1DD11C" w14:textId="2B1CD63D" w:rsidR="002F10CB" w:rsidRPr="0073263F" w:rsidRDefault="00A14F1B" w:rsidP="00D03507">
      <w:pPr>
        <w:jc w:val="both"/>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PRESSE</w:t>
      </w:r>
      <w:r w:rsidR="0073263F" w:rsidRPr="0073263F">
        <w:rPr>
          <w:rStyle w:val="Absatz-Standardschriftart1"/>
          <w:rFonts w:ascii="Calibri" w:hAnsi="Calibri" w:cs="Calibri"/>
          <w:b/>
          <w:color w:val="153D63" w:themeColor="text2" w:themeTint="E6"/>
        </w:rPr>
        <w:t>FOTO</w:t>
      </w:r>
      <w:r w:rsidR="004E0AC7">
        <w:rPr>
          <w:rStyle w:val="Absatz-Standardschriftart1"/>
          <w:rFonts w:ascii="Calibri" w:hAnsi="Calibri" w:cs="Calibri"/>
          <w:b/>
          <w:color w:val="153D63" w:themeColor="text2" w:themeTint="E6"/>
        </w:rPr>
        <w:t>S</w:t>
      </w:r>
    </w:p>
    <w:p w14:paraId="0356CB4F" w14:textId="5A8BDF4F" w:rsidR="004E0AC7" w:rsidRPr="004E0AC7" w:rsidRDefault="004E0AC7" w:rsidP="004E0AC7">
      <w:pPr>
        <w:pStyle w:val="Listenabsatz"/>
        <w:numPr>
          <w:ilvl w:val="0"/>
          <w:numId w:val="3"/>
        </w:numPr>
        <w:jc w:val="both"/>
        <w:rPr>
          <w:rFonts w:ascii="Calibri" w:hAnsi="Calibri" w:cs="Calibri"/>
          <w:sz w:val="22"/>
          <w:szCs w:val="22"/>
          <w:lang w:val="de-DE"/>
        </w:rPr>
      </w:pPr>
      <w:r w:rsidRPr="004E0AC7">
        <w:rPr>
          <w:rFonts w:ascii="Calibri" w:hAnsi="Calibri" w:cs="Calibri"/>
          <w:sz w:val="22"/>
          <w:szCs w:val="22"/>
          <w:lang w:val="de-DE"/>
        </w:rPr>
        <w:t>ComeInGalerie</w:t>
      </w:r>
      <w:r>
        <w:rPr>
          <w:rFonts w:ascii="Calibri" w:hAnsi="Calibri" w:cs="Calibri"/>
          <w:sz w:val="22"/>
          <w:szCs w:val="22"/>
          <w:lang w:val="de-DE"/>
        </w:rPr>
        <w:t>_</w:t>
      </w:r>
      <w:r w:rsidR="009870D2">
        <w:rPr>
          <w:rFonts w:ascii="Calibri" w:hAnsi="Calibri" w:cs="Calibri"/>
          <w:sz w:val="22"/>
          <w:szCs w:val="22"/>
          <w:lang w:val="de-DE"/>
        </w:rPr>
        <w:t>Portrait</w:t>
      </w:r>
      <w:r w:rsidR="000B7D02">
        <w:rPr>
          <w:rFonts w:ascii="Calibri" w:hAnsi="Calibri" w:cs="Calibri"/>
          <w:sz w:val="22"/>
          <w:szCs w:val="22"/>
          <w:lang w:val="de-DE"/>
        </w:rPr>
        <w:t>ValentinaPilz</w:t>
      </w:r>
      <w:r w:rsidRPr="004E0AC7">
        <w:rPr>
          <w:rFonts w:ascii="Calibri" w:hAnsi="Calibri" w:cs="Calibri"/>
          <w:sz w:val="22"/>
          <w:szCs w:val="22"/>
          <w:lang w:val="de-DE"/>
        </w:rPr>
        <w:t>_(c)</w:t>
      </w:r>
      <w:r w:rsidR="009870D2">
        <w:rPr>
          <w:rFonts w:ascii="Calibri" w:hAnsi="Calibri" w:cs="Calibri"/>
          <w:sz w:val="22"/>
          <w:szCs w:val="22"/>
          <w:lang w:val="de-DE"/>
        </w:rPr>
        <w:t>VerenaMayrhofer</w:t>
      </w:r>
      <w:r w:rsidRPr="004E0AC7">
        <w:rPr>
          <w:rFonts w:ascii="Calibri" w:hAnsi="Calibri" w:cs="Calibri"/>
          <w:sz w:val="22"/>
          <w:szCs w:val="22"/>
          <w:lang w:val="de-DE"/>
        </w:rPr>
        <w:t>.JPG</w:t>
      </w:r>
    </w:p>
    <w:p w14:paraId="3A02B117" w14:textId="77777777" w:rsidR="004E0AC7" w:rsidRPr="000B7D02" w:rsidRDefault="004E0AC7" w:rsidP="004E0AC7">
      <w:pPr>
        <w:pStyle w:val="Listenabsatz"/>
        <w:numPr>
          <w:ilvl w:val="1"/>
          <w:numId w:val="3"/>
        </w:numPr>
        <w:jc w:val="both"/>
        <w:rPr>
          <w:rFonts w:ascii="Calibri" w:hAnsi="Calibri" w:cs="Calibri"/>
          <w:sz w:val="22"/>
          <w:szCs w:val="22"/>
          <w:lang w:val="de-DE"/>
        </w:rPr>
      </w:pPr>
      <w:r w:rsidRPr="000B7D02">
        <w:rPr>
          <w:rFonts w:ascii="Calibri" w:hAnsi="Calibri" w:cs="Calibri"/>
          <w:sz w:val="22"/>
          <w:szCs w:val="22"/>
          <w:lang w:val="de-DE"/>
        </w:rPr>
        <w:t>Portrait Valentina Pilz</w:t>
      </w:r>
    </w:p>
    <w:p w14:paraId="3023DB5D" w14:textId="5F8B1266" w:rsidR="00BA1F70" w:rsidRPr="000B7D02" w:rsidRDefault="004E0AC7" w:rsidP="004E0AC7">
      <w:pPr>
        <w:pStyle w:val="Listenabsatz"/>
        <w:numPr>
          <w:ilvl w:val="1"/>
          <w:numId w:val="3"/>
        </w:numPr>
        <w:jc w:val="both"/>
        <w:rPr>
          <w:rFonts w:ascii="Calibri" w:hAnsi="Calibri" w:cs="Calibri"/>
          <w:sz w:val="22"/>
          <w:szCs w:val="22"/>
          <w:lang w:val="de-DE"/>
        </w:rPr>
      </w:pPr>
      <w:proofErr w:type="spellStart"/>
      <w:r w:rsidRPr="000B7D02">
        <w:rPr>
          <w:rFonts w:ascii="Calibri" w:hAnsi="Calibri" w:cs="Calibri"/>
          <w:sz w:val="22"/>
          <w:szCs w:val="22"/>
          <w:lang w:val="de-DE"/>
        </w:rPr>
        <w:t>Credits</w:t>
      </w:r>
      <w:proofErr w:type="spellEnd"/>
      <w:r w:rsidRPr="000B7D02">
        <w:rPr>
          <w:rFonts w:ascii="Calibri" w:hAnsi="Calibri" w:cs="Calibri"/>
          <w:sz w:val="22"/>
          <w:szCs w:val="22"/>
          <w:lang w:val="de-DE"/>
        </w:rPr>
        <w:t xml:space="preserve">: </w:t>
      </w:r>
      <w:r w:rsidR="009870D2" w:rsidRPr="000B7D02">
        <w:rPr>
          <w:rFonts w:ascii="Calibri" w:hAnsi="Calibri" w:cs="Calibri"/>
          <w:sz w:val="22"/>
          <w:szCs w:val="22"/>
          <w:lang w:val="de-DE"/>
        </w:rPr>
        <w:t>Verena</w:t>
      </w:r>
      <w:r w:rsidR="000B7D02" w:rsidRPr="000B7D02">
        <w:rPr>
          <w:rFonts w:ascii="Calibri" w:hAnsi="Calibri" w:cs="Calibri"/>
          <w:sz w:val="22"/>
          <w:szCs w:val="22"/>
          <w:lang w:val="de-DE"/>
        </w:rPr>
        <w:t xml:space="preserve"> </w:t>
      </w:r>
      <w:r w:rsidR="009870D2" w:rsidRPr="000B7D02">
        <w:rPr>
          <w:rFonts w:ascii="Calibri" w:hAnsi="Calibri" w:cs="Calibri"/>
          <w:sz w:val="22"/>
          <w:szCs w:val="22"/>
          <w:lang w:val="de-DE"/>
        </w:rPr>
        <w:t>Mayrhofer</w:t>
      </w:r>
    </w:p>
    <w:p w14:paraId="0A234303" w14:textId="5BB84869" w:rsidR="004E0AC7" w:rsidRPr="000B7D02" w:rsidRDefault="004E0AC7" w:rsidP="000B7D02">
      <w:pPr>
        <w:pStyle w:val="Listenabsatz"/>
        <w:numPr>
          <w:ilvl w:val="0"/>
          <w:numId w:val="3"/>
        </w:numPr>
        <w:jc w:val="both"/>
        <w:rPr>
          <w:rFonts w:ascii="Calibri" w:hAnsi="Calibri" w:cs="Calibri"/>
          <w:sz w:val="22"/>
          <w:szCs w:val="22"/>
          <w:lang w:val="de-DE"/>
        </w:rPr>
      </w:pPr>
      <w:r w:rsidRPr="000B7D02">
        <w:rPr>
          <w:rFonts w:ascii="Calibri" w:hAnsi="Calibri" w:cs="Calibri"/>
          <w:sz w:val="22"/>
          <w:szCs w:val="22"/>
          <w:lang w:val="de-DE"/>
        </w:rPr>
        <w:t>ComeInGalerie_</w:t>
      </w:r>
      <w:r w:rsidR="009870D2" w:rsidRPr="000B7D02">
        <w:rPr>
          <w:rFonts w:ascii="Calibri" w:hAnsi="Calibri" w:cs="Calibri"/>
          <w:sz w:val="22"/>
          <w:szCs w:val="22"/>
          <w:lang w:val="de-DE"/>
        </w:rPr>
        <w:t>Pink</w:t>
      </w:r>
      <w:r w:rsidR="000B7D02" w:rsidRPr="000B7D02">
        <w:rPr>
          <w:rFonts w:ascii="Calibri" w:hAnsi="Calibri" w:cs="Calibri"/>
          <w:sz w:val="22"/>
          <w:szCs w:val="22"/>
          <w:lang w:val="de-DE"/>
        </w:rPr>
        <w:t>ValentinaPilz</w:t>
      </w:r>
      <w:r w:rsidRPr="000B7D02">
        <w:rPr>
          <w:rFonts w:ascii="Calibri" w:hAnsi="Calibri" w:cs="Calibri"/>
          <w:sz w:val="22"/>
          <w:szCs w:val="22"/>
          <w:lang w:val="de-DE"/>
        </w:rPr>
        <w:t>_(c)ValentinaPilz.JPG</w:t>
      </w:r>
    </w:p>
    <w:p w14:paraId="55EAA3DC" w14:textId="77777777" w:rsidR="004E0AC7" w:rsidRPr="000B7D02" w:rsidRDefault="004E0AC7" w:rsidP="004E0AC7">
      <w:pPr>
        <w:pStyle w:val="Listenabsatz"/>
        <w:numPr>
          <w:ilvl w:val="1"/>
          <w:numId w:val="3"/>
        </w:numPr>
        <w:jc w:val="both"/>
        <w:rPr>
          <w:rFonts w:ascii="Calibri" w:hAnsi="Calibri" w:cs="Calibri"/>
          <w:sz w:val="22"/>
          <w:szCs w:val="22"/>
          <w:lang w:val="de-DE"/>
        </w:rPr>
      </w:pPr>
      <w:r w:rsidRPr="000B7D02">
        <w:rPr>
          <w:rFonts w:ascii="Calibri" w:hAnsi="Calibri" w:cs="Calibri"/>
          <w:sz w:val="22"/>
          <w:szCs w:val="22"/>
          <w:lang w:val="de-DE"/>
        </w:rPr>
        <w:t>Werk von Valentina Pilz</w:t>
      </w:r>
    </w:p>
    <w:p w14:paraId="76BE52B4" w14:textId="259D0CA9" w:rsidR="004E0AC7" w:rsidRPr="000B7D02" w:rsidRDefault="004E0AC7" w:rsidP="004E0AC7">
      <w:pPr>
        <w:pStyle w:val="Listenabsatz"/>
        <w:numPr>
          <w:ilvl w:val="1"/>
          <w:numId w:val="3"/>
        </w:numPr>
        <w:jc w:val="both"/>
        <w:rPr>
          <w:rFonts w:ascii="Calibri" w:hAnsi="Calibri" w:cs="Calibri"/>
          <w:sz w:val="22"/>
          <w:szCs w:val="22"/>
          <w:lang w:val="de-DE"/>
        </w:rPr>
      </w:pPr>
      <w:proofErr w:type="spellStart"/>
      <w:r w:rsidRPr="000B7D02">
        <w:rPr>
          <w:rFonts w:ascii="Calibri" w:hAnsi="Calibri" w:cs="Calibri"/>
          <w:sz w:val="22"/>
          <w:szCs w:val="22"/>
          <w:lang w:val="de-DE"/>
        </w:rPr>
        <w:t>Credits</w:t>
      </w:r>
      <w:proofErr w:type="spellEnd"/>
      <w:r w:rsidRPr="000B7D02">
        <w:rPr>
          <w:rFonts w:ascii="Calibri" w:hAnsi="Calibri" w:cs="Calibri"/>
          <w:sz w:val="22"/>
          <w:szCs w:val="22"/>
          <w:lang w:val="de-DE"/>
        </w:rPr>
        <w:t>: Valentina Pilz</w:t>
      </w:r>
    </w:p>
    <w:p w14:paraId="47900F09" w14:textId="77777777" w:rsidR="003400F9" w:rsidRDefault="003400F9" w:rsidP="00C73640">
      <w:pPr>
        <w:pStyle w:val="Listenabsatz"/>
        <w:jc w:val="both"/>
        <w:rPr>
          <w:rFonts w:ascii="Calibri" w:hAnsi="Calibri" w:cs="Calibri"/>
          <w:sz w:val="22"/>
          <w:szCs w:val="22"/>
          <w:lang w:val="de-DE"/>
        </w:rPr>
      </w:pPr>
    </w:p>
    <w:p w14:paraId="2D0EF65D" w14:textId="77777777" w:rsidR="007923F5" w:rsidRPr="00C73640" w:rsidRDefault="007923F5" w:rsidP="00C73640">
      <w:pPr>
        <w:pStyle w:val="Listenabsatz"/>
        <w:jc w:val="both"/>
        <w:rPr>
          <w:rFonts w:ascii="Calibri" w:hAnsi="Calibri" w:cs="Calibri"/>
          <w:sz w:val="22"/>
          <w:szCs w:val="22"/>
          <w:lang w:val="de-DE"/>
        </w:rPr>
      </w:pPr>
    </w:p>
    <w:p w14:paraId="366DD0BD" w14:textId="749FDDF7" w:rsidR="00D03507" w:rsidRPr="0073263F" w:rsidRDefault="00D03507" w:rsidP="00033207">
      <w:pPr>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t>WEITERE INFORMATIONEN</w:t>
      </w:r>
    </w:p>
    <w:p w14:paraId="25C2D6BD" w14:textId="00A14F89" w:rsidR="00033207" w:rsidRPr="004E0AC7" w:rsidRDefault="004E0AC7" w:rsidP="00D03507">
      <w:pPr>
        <w:rPr>
          <w:rStyle w:val="Absatz-Standardschriftart1"/>
          <w:rFonts w:ascii="Calibri" w:hAnsi="Calibri" w:cs="Calibri"/>
          <w:b/>
          <w:color w:val="2C7FCE" w:themeColor="text2" w:themeTint="99"/>
          <w:sz w:val="22"/>
          <w:szCs w:val="22"/>
        </w:rPr>
      </w:pPr>
      <w:hyperlink r:id="rId9" w:history="1">
        <w:r w:rsidRPr="004E0AC7">
          <w:rPr>
            <w:rStyle w:val="Hyperlink"/>
            <w:rFonts w:ascii="Calibri" w:hAnsi="Calibri" w:cs="Calibri"/>
            <w:sz w:val="22"/>
            <w:szCs w:val="22"/>
          </w:rPr>
          <w:t>www.kulturvernetzung.at/de/come-in-galerie</w:t>
        </w:r>
      </w:hyperlink>
      <w:r w:rsidRPr="004E0AC7">
        <w:rPr>
          <w:rFonts w:ascii="Calibri" w:hAnsi="Calibri" w:cs="Calibri"/>
          <w:sz w:val="22"/>
          <w:szCs w:val="22"/>
        </w:rPr>
        <w:t xml:space="preserve"> </w:t>
      </w:r>
    </w:p>
    <w:p w14:paraId="3D80E314" w14:textId="77777777" w:rsidR="00033207" w:rsidRDefault="00033207" w:rsidP="00D03507">
      <w:pPr>
        <w:rPr>
          <w:rStyle w:val="Absatz-Standardschriftart1"/>
          <w:rFonts w:ascii="Calibri" w:hAnsi="Calibri" w:cs="Calibri"/>
          <w:b/>
          <w:color w:val="2C7FCE" w:themeColor="text2" w:themeTint="99"/>
        </w:rPr>
      </w:pPr>
    </w:p>
    <w:p w14:paraId="63861D22" w14:textId="77777777" w:rsidR="007923F5" w:rsidRDefault="007923F5" w:rsidP="00D03507">
      <w:pPr>
        <w:rPr>
          <w:rStyle w:val="Absatz-Standardschriftart1"/>
          <w:rFonts w:ascii="Calibri" w:hAnsi="Calibri" w:cs="Calibri"/>
          <w:b/>
          <w:color w:val="2C7FCE" w:themeColor="text2" w:themeTint="99"/>
        </w:rPr>
      </w:pPr>
    </w:p>
    <w:p w14:paraId="530B3D24" w14:textId="77777777" w:rsidR="00D03507" w:rsidRPr="0073263F" w:rsidRDefault="00D03507" w:rsidP="00D03507">
      <w:pPr>
        <w:rPr>
          <w:rStyle w:val="Absatz-Standardschriftart1"/>
          <w:rFonts w:ascii="Calibri" w:hAnsi="Calibri" w:cs="Calibri"/>
          <w:color w:val="153D63" w:themeColor="text2" w:themeTint="E6"/>
        </w:rPr>
      </w:pPr>
      <w:r w:rsidRPr="0073263F">
        <w:rPr>
          <w:rStyle w:val="Absatz-Standardschriftart1"/>
          <w:rFonts w:ascii="Calibri" w:hAnsi="Calibri" w:cs="Calibri"/>
          <w:b/>
          <w:color w:val="153D63" w:themeColor="text2" w:themeTint="E6"/>
        </w:rPr>
        <w:t>PRESSERÜCKFRAGEN</w:t>
      </w:r>
    </w:p>
    <w:p w14:paraId="71357B3F" w14:textId="77777777" w:rsidR="00D03507" w:rsidRDefault="00D03507" w:rsidP="00D03507">
      <w:pPr>
        <w:tabs>
          <w:tab w:val="left" w:pos="6720"/>
        </w:tabs>
        <w:spacing w:line="276" w:lineRule="auto"/>
        <w:ind w:left="284" w:right="425"/>
        <w:rPr>
          <w:rStyle w:val="Absatz-Standardschriftart1"/>
          <w:rFonts w:ascii="Calibri" w:eastAsia="Calibri" w:hAnsi="Calibri" w:cs="Calibri"/>
          <w:b/>
          <w:bCs/>
          <w:color w:val="404040" w:themeColor="text1" w:themeTint="BF"/>
          <w:kern w:val="0"/>
          <w:sz w:val="22"/>
          <w:szCs w:val="22"/>
          <w14:ligatures w14:val="none"/>
        </w:rPr>
      </w:pPr>
    </w:p>
    <w:p w14:paraId="2BC612AE" w14:textId="77777777" w:rsidR="00D03507" w:rsidRDefault="00D03507" w:rsidP="00D03507">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32B6BFC1" w14:textId="77777777" w:rsidR="00D03507" w:rsidRDefault="00D03507" w:rsidP="00D03507">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10"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11"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p w14:paraId="685A2B04" w14:textId="77777777" w:rsidR="002F10CB" w:rsidRPr="00D03507" w:rsidRDefault="002F10CB" w:rsidP="00D03507">
      <w:pPr>
        <w:jc w:val="both"/>
        <w:rPr>
          <w:rFonts w:ascii="Calibri" w:hAnsi="Calibri" w:cs="Calibri"/>
          <w:sz w:val="22"/>
          <w:szCs w:val="22"/>
          <w:lang w:val="de-DE"/>
        </w:rPr>
      </w:pPr>
    </w:p>
    <w:p w14:paraId="08B37E14" w14:textId="77777777" w:rsidR="002F10CB" w:rsidRPr="00D03507" w:rsidRDefault="002F10CB" w:rsidP="00D03507">
      <w:pPr>
        <w:jc w:val="both"/>
        <w:rPr>
          <w:rFonts w:ascii="Calibri" w:hAnsi="Calibri" w:cs="Calibri"/>
          <w:sz w:val="22"/>
          <w:szCs w:val="22"/>
          <w:lang w:val="de-DE"/>
        </w:rPr>
      </w:pPr>
    </w:p>
    <w:sectPr w:rsidR="002F10CB" w:rsidRPr="00D03507">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851A8" w14:textId="77777777" w:rsidR="003A0C38" w:rsidRDefault="003A0C38" w:rsidP="00D03507">
      <w:r>
        <w:separator/>
      </w:r>
    </w:p>
  </w:endnote>
  <w:endnote w:type="continuationSeparator" w:id="0">
    <w:p w14:paraId="6AFF165C" w14:textId="77777777" w:rsidR="003A0C38" w:rsidRDefault="003A0C38"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EC0DC" w14:textId="77777777" w:rsidR="003A0C38" w:rsidRDefault="003A0C38" w:rsidP="00D03507">
      <w:r>
        <w:separator/>
      </w:r>
    </w:p>
  </w:footnote>
  <w:footnote w:type="continuationSeparator" w:id="0">
    <w:p w14:paraId="6FD111D2" w14:textId="77777777" w:rsidR="003A0C38" w:rsidRDefault="003A0C38"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6D53BA9" w14:textId="25D53A90" w:rsidR="00D03507" w:rsidRDefault="00D03507" w:rsidP="006F76CD">
    <w:pPr>
      <w:tabs>
        <w:tab w:val="left" w:pos="426"/>
        <w:tab w:val="left" w:pos="9922"/>
      </w:tabs>
      <w:ind w:right="-1"/>
      <w:rPr>
        <w:color w:val="404040" w:themeColor="text1" w:themeTint="BF"/>
        <w:sz w:val="16"/>
        <w:szCs w:val="16"/>
      </w:rPr>
    </w:pPr>
    <w:r>
      <w:rPr>
        <w:rFonts w:cs="Arial"/>
        <w:caps/>
        <w:color w:val="7F7F7F" w:themeColor="text1" w:themeTint="80"/>
        <w:sz w:val="32"/>
        <w:szCs w:val="32"/>
        <w:lang w:eastAsia="de-DE"/>
      </w:rPr>
      <w:t>Presseinformation</w:t>
    </w:r>
    <w:r>
      <w:rPr>
        <w:rFonts w:cs="Arial"/>
        <w:szCs w:val="20"/>
        <w:lang w:eastAsia="de-DE"/>
      </w:rPr>
      <w:t xml:space="preserve">                                                                                               </w:t>
    </w:r>
    <w:r w:rsidR="004E0AC7">
      <w:rPr>
        <w:color w:val="404040" w:themeColor="text1" w:themeTint="BF"/>
        <w:sz w:val="16"/>
        <w:szCs w:val="16"/>
      </w:rPr>
      <w:t>11</w:t>
    </w:r>
    <w:r w:rsidR="006F76CD">
      <w:rPr>
        <w:color w:val="404040" w:themeColor="text1" w:themeTint="BF"/>
        <w:sz w:val="16"/>
        <w:szCs w:val="16"/>
      </w:rPr>
      <w:t>. Februar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79F71F4"/>
    <w:multiLevelType w:val="hybridMultilevel"/>
    <w:tmpl w:val="D124E48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51751290">
    <w:abstractNumId w:val="0"/>
  </w:num>
  <w:num w:numId="2" w16cid:durableId="978455113">
    <w:abstractNumId w:val="2"/>
  </w:num>
  <w:num w:numId="3" w16cid:durableId="101145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172D2"/>
    <w:rsid w:val="00033207"/>
    <w:rsid w:val="000432EC"/>
    <w:rsid w:val="000865AD"/>
    <w:rsid w:val="0008788D"/>
    <w:rsid w:val="000904C0"/>
    <w:rsid w:val="000905E3"/>
    <w:rsid w:val="000B7D02"/>
    <w:rsid w:val="000F6470"/>
    <w:rsid w:val="00127185"/>
    <w:rsid w:val="00193658"/>
    <w:rsid w:val="001A3851"/>
    <w:rsid w:val="001B66CF"/>
    <w:rsid w:val="0023332C"/>
    <w:rsid w:val="00265A91"/>
    <w:rsid w:val="002909A9"/>
    <w:rsid w:val="002A332B"/>
    <w:rsid w:val="002D2E83"/>
    <w:rsid w:val="002F10CB"/>
    <w:rsid w:val="0032485A"/>
    <w:rsid w:val="003400F9"/>
    <w:rsid w:val="003A0C38"/>
    <w:rsid w:val="003C69FF"/>
    <w:rsid w:val="003F071D"/>
    <w:rsid w:val="003F1ACA"/>
    <w:rsid w:val="0040093E"/>
    <w:rsid w:val="00414394"/>
    <w:rsid w:val="00430031"/>
    <w:rsid w:val="00471371"/>
    <w:rsid w:val="004C39C5"/>
    <w:rsid w:val="004E0AC7"/>
    <w:rsid w:val="00560053"/>
    <w:rsid w:val="005859B1"/>
    <w:rsid w:val="005A4875"/>
    <w:rsid w:val="005A5080"/>
    <w:rsid w:val="005B59C5"/>
    <w:rsid w:val="005C3145"/>
    <w:rsid w:val="00677A6D"/>
    <w:rsid w:val="006A4141"/>
    <w:rsid w:val="006B6E89"/>
    <w:rsid w:val="006C6526"/>
    <w:rsid w:val="006F25A4"/>
    <w:rsid w:val="006F76CD"/>
    <w:rsid w:val="00710293"/>
    <w:rsid w:val="0073263F"/>
    <w:rsid w:val="0074127B"/>
    <w:rsid w:val="00766F59"/>
    <w:rsid w:val="007923F5"/>
    <w:rsid w:val="00796E59"/>
    <w:rsid w:val="007B2FDB"/>
    <w:rsid w:val="007D509C"/>
    <w:rsid w:val="0083577F"/>
    <w:rsid w:val="00840F6F"/>
    <w:rsid w:val="008708CD"/>
    <w:rsid w:val="008772D5"/>
    <w:rsid w:val="008C0D2C"/>
    <w:rsid w:val="008F10E7"/>
    <w:rsid w:val="00923A3E"/>
    <w:rsid w:val="0095180E"/>
    <w:rsid w:val="0095638D"/>
    <w:rsid w:val="00975F35"/>
    <w:rsid w:val="009863E4"/>
    <w:rsid w:val="009870D2"/>
    <w:rsid w:val="009B0BEF"/>
    <w:rsid w:val="009D4DCA"/>
    <w:rsid w:val="009E0DB2"/>
    <w:rsid w:val="009E3B65"/>
    <w:rsid w:val="009E584C"/>
    <w:rsid w:val="00A028BD"/>
    <w:rsid w:val="00A070CD"/>
    <w:rsid w:val="00A14F1B"/>
    <w:rsid w:val="00A47686"/>
    <w:rsid w:val="00A61ED7"/>
    <w:rsid w:val="00AA04A0"/>
    <w:rsid w:val="00AE234A"/>
    <w:rsid w:val="00AE757C"/>
    <w:rsid w:val="00B153C0"/>
    <w:rsid w:val="00B243B2"/>
    <w:rsid w:val="00B27EE7"/>
    <w:rsid w:val="00B57062"/>
    <w:rsid w:val="00BA1F70"/>
    <w:rsid w:val="00BB66FE"/>
    <w:rsid w:val="00BC77D2"/>
    <w:rsid w:val="00BD40D0"/>
    <w:rsid w:val="00BF7E36"/>
    <w:rsid w:val="00C02E1C"/>
    <w:rsid w:val="00C33684"/>
    <w:rsid w:val="00C73640"/>
    <w:rsid w:val="00D03507"/>
    <w:rsid w:val="00D148E1"/>
    <w:rsid w:val="00D44887"/>
    <w:rsid w:val="00DA1B54"/>
    <w:rsid w:val="00E032EC"/>
    <w:rsid w:val="00E349E9"/>
    <w:rsid w:val="00E54B73"/>
    <w:rsid w:val="00E804BD"/>
    <w:rsid w:val="00E8645F"/>
    <w:rsid w:val="00EE3C98"/>
    <w:rsid w:val="00EF32BB"/>
    <w:rsid w:val="00F10FB4"/>
    <w:rsid w:val="00F2423C"/>
    <w:rsid w:val="00F96DF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 w:type="character" w:styleId="BesuchterLink">
    <w:name w:val="FollowedHyperlink"/>
    <w:basedOn w:val="Absatz-Standardschriftart"/>
    <w:uiPriority w:val="99"/>
    <w:semiHidden/>
    <w:unhideWhenUsed/>
    <w:rsid w:val="007923F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umimpuls.at/aktuel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ulturvernetzung.at/de/come-in-galeri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lia.pueringer@kulturvernetzung.a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tel:+436763425346" TargetMode="External"/><Relationship Id="rId4" Type="http://schemas.openxmlformats.org/officeDocument/2006/relationships/webSettings" Target="webSettings.xml"/><Relationship Id="rId9" Type="http://schemas.openxmlformats.org/officeDocument/2006/relationships/hyperlink" Target="http://www.kulturvernetzung.at/de/come-in-galeri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540</Words>
  <Characters>3403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21</cp:revision>
  <cp:lastPrinted>2026-02-03T12:17:00Z</cp:lastPrinted>
  <dcterms:created xsi:type="dcterms:W3CDTF">2025-05-19T06:39:00Z</dcterms:created>
  <dcterms:modified xsi:type="dcterms:W3CDTF">2026-02-11T09:21:00Z</dcterms:modified>
</cp:coreProperties>
</file>