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149DA" w14:textId="77777777" w:rsidR="000245CD" w:rsidRDefault="000245CD">
      <w:pPr>
        <w:rPr>
          <w:rFonts w:ascii="Calibri" w:eastAsia="Calibri" w:hAnsi="Calibri" w:cs="Times New Roman"/>
          <w:b/>
          <w:bCs/>
          <w:kern w:val="0"/>
          <w:sz w:val="36"/>
          <w:szCs w:val="36"/>
          <w14:ligatures w14:val="none"/>
        </w:rPr>
      </w:pPr>
    </w:p>
    <w:p w14:paraId="46ADD383" w14:textId="01E531EF" w:rsidR="003F1ACA" w:rsidRPr="005C3145" w:rsidRDefault="00A83FF1">
      <w:pPr>
        <w:rPr>
          <w:rFonts w:ascii="Calibri" w:eastAsia="Calibri" w:hAnsi="Calibri" w:cs="Times New Roman"/>
          <w:b/>
          <w:bCs/>
          <w:kern w:val="0"/>
          <w:sz w:val="36"/>
          <w:szCs w:val="36"/>
          <w14:ligatures w14:val="none"/>
        </w:rPr>
      </w:pPr>
      <w:r>
        <w:rPr>
          <w:rFonts w:ascii="Calibri" w:eastAsia="Calibri" w:hAnsi="Calibri" w:cs="Times New Roman"/>
          <w:b/>
          <w:bCs/>
          <w:kern w:val="0"/>
          <w:sz w:val="36"/>
          <w:szCs w:val="36"/>
          <w14:ligatures w14:val="none"/>
        </w:rPr>
        <w:t>Die</w:t>
      </w:r>
      <w:r w:rsidR="006E3205">
        <w:rPr>
          <w:rFonts w:ascii="Calibri" w:eastAsia="Calibri" w:hAnsi="Calibri" w:cs="Times New Roman"/>
          <w:b/>
          <w:bCs/>
          <w:kern w:val="0"/>
          <w:sz w:val="36"/>
          <w:szCs w:val="36"/>
          <w14:ligatures w14:val="none"/>
        </w:rPr>
        <w:t xml:space="preserve"> Pop-up-Galerie </w:t>
      </w:r>
      <w:r>
        <w:rPr>
          <w:rFonts w:ascii="Calibri" w:eastAsia="Calibri" w:hAnsi="Calibri" w:cs="Times New Roman"/>
          <w:b/>
          <w:bCs/>
          <w:kern w:val="0"/>
          <w:sz w:val="36"/>
          <w:szCs w:val="36"/>
          <w14:ligatures w14:val="none"/>
        </w:rPr>
        <w:t>ist im Schloss Fischau angekommen!</w:t>
      </w:r>
    </w:p>
    <w:p w14:paraId="5CC68DBA" w14:textId="2C3121EE" w:rsidR="000904C0" w:rsidRPr="00D03507" w:rsidRDefault="00A83FF1" w:rsidP="00D03507">
      <w:pPr>
        <w:spacing w:line="276" w:lineRule="auto"/>
      </w:pPr>
      <w:r>
        <w:t>Eröffnung des neuen Standorts und erste Ausstellung 2026</w:t>
      </w:r>
    </w:p>
    <w:p w14:paraId="52B433CE" w14:textId="77777777" w:rsidR="000904C0" w:rsidRDefault="000904C0">
      <w:pPr>
        <w:rPr>
          <w:lang w:val="de-DE"/>
        </w:rPr>
      </w:pPr>
    </w:p>
    <w:p w14:paraId="6DE42084" w14:textId="73B57F38" w:rsidR="006F76CD" w:rsidRPr="006A182F" w:rsidRDefault="006E3205" w:rsidP="006F76CD">
      <w:pPr>
        <w:rPr>
          <w:rFonts w:ascii="Aptos" w:hAnsi="Aptos" w:cs="Calibri"/>
          <w:b/>
          <w:bCs/>
          <w:i/>
          <w:iCs/>
        </w:rPr>
      </w:pPr>
      <w:r w:rsidRPr="006A182F">
        <w:rPr>
          <w:rFonts w:ascii="Calibri" w:hAnsi="Calibri" w:cs="Calibri"/>
          <w:sz w:val="22"/>
          <w:szCs w:val="22"/>
        </w:rPr>
        <w:t xml:space="preserve">Bad Fischau-Brunn, </w:t>
      </w:r>
      <w:r w:rsidR="00A83FF1" w:rsidRPr="006A182F">
        <w:rPr>
          <w:rFonts w:ascii="Calibri" w:hAnsi="Calibri" w:cs="Calibri"/>
          <w:sz w:val="22"/>
          <w:szCs w:val="22"/>
        </w:rPr>
        <w:t>13</w:t>
      </w:r>
      <w:r w:rsidRPr="006A182F">
        <w:rPr>
          <w:rFonts w:ascii="Calibri" w:hAnsi="Calibri" w:cs="Calibri"/>
          <w:sz w:val="22"/>
          <w:szCs w:val="22"/>
        </w:rPr>
        <w:t>. März 2026.</w:t>
      </w:r>
      <w:r w:rsidRPr="006A182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9346B" w:rsidRPr="006A182F">
        <w:rPr>
          <w:rFonts w:ascii="Calibri" w:hAnsi="Calibri" w:cs="Calibri"/>
          <w:b/>
          <w:bCs/>
          <w:sz w:val="22"/>
          <w:szCs w:val="22"/>
        </w:rPr>
        <w:t xml:space="preserve">Die </w:t>
      </w:r>
      <w:r w:rsidR="00A83FF1" w:rsidRPr="006A182F">
        <w:rPr>
          <w:rFonts w:ascii="Calibri" w:hAnsi="Calibri" w:cs="Calibri"/>
          <w:b/>
          <w:bCs/>
          <w:sz w:val="22"/>
          <w:szCs w:val="22"/>
        </w:rPr>
        <w:t xml:space="preserve">Pop-up-Galerie in Bad Fischau-Brunn </w:t>
      </w:r>
      <w:r w:rsidR="00A9346B" w:rsidRPr="006A182F">
        <w:rPr>
          <w:rFonts w:ascii="Calibri" w:hAnsi="Calibri" w:cs="Calibri"/>
          <w:b/>
          <w:bCs/>
          <w:sz w:val="22"/>
          <w:szCs w:val="22"/>
        </w:rPr>
        <w:t xml:space="preserve">öffnete am 13. März </w:t>
      </w:r>
      <w:r w:rsidR="00A83FF1" w:rsidRPr="006A182F">
        <w:rPr>
          <w:rFonts w:ascii="Calibri" w:hAnsi="Calibri" w:cs="Calibri"/>
          <w:b/>
          <w:bCs/>
          <w:sz w:val="22"/>
          <w:szCs w:val="22"/>
        </w:rPr>
        <w:t xml:space="preserve">zum ersten Mal an ihrem neuen Standort im Schloss Fischau ihre Tore. Die </w:t>
      </w:r>
      <w:r w:rsidRPr="006A182F">
        <w:rPr>
          <w:rFonts w:ascii="Calibri" w:hAnsi="Calibri" w:cs="Calibri"/>
          <w:b/>
          <w:bCs/>
          <w:sz w:val="22"/>
          <w:szCs w:val="22"/>
        </w:rPr>
        <w:t xml:space="preserve">Kulturvernetzung Niederösterreich </w:t>
      </w:r>
      <w:r w:rsidR="00A83FF1" w:rsidRPr="006A182F">
        <w:rPr>
          <w:rFonts w:ascii="Calibri" w:hAnsi="Calibri" w:cs="Calibri"/>
          <w:b/>
          <w:bCs/>
          <w:sz w:val="22"/>
          <w:szCs w:val="22"/>
        </w:rPr>
        <w:t xml:space="preserve">präsentierte </w:t>
      </w:r>
      <w:r w:rsidR="00A83FF1" w:rsidRPr="006A182F">
        <w:rPr>
          <w:rFonts w:ascii="Calibri" w:hAnsi="Calibri" w:cs="Calibri"/>
          <w:b/>
          <w:bCs/>
          <w:i/>
          <w:iCs/>
          <w:sz w:val="22"/>
          <w:szCs w:val="22"/>
        </w:rPr>
        <w:t xml:space="preserve">3-D Collagen &amp; abstrakte Malerei </w:t>
      </w:r>
      <w:r w:rsidR="00A83FF1" w:rsidRPr="006A182F">
        <w:rPr>
          <w:rFonts w:ascii="Calibri" w:hAnsi="Calibri" w:cs="Calibri"/>
          <w:b/>
          <w:bCs/>
          <w:sz w:val="22"/>
          <w:szCs w:val="22"/>
        </w:rPr>
        <w:t>von</w:t>
      </w:r>
      <w:r w:rsidR="00A83FF1" w:rsidRPr="006A182F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6A182F">
        <w:rPr>
          <w:rFonts w:ascii="Calibri" w:hAnsi="Calibri" w:cs="Calibri"/>
          <w:b/>
          <w:bCs/>
          <w:sz w:val="22"/>
          <w:szCs w:val="22"/>
        </w:rPr>
        <w:t xml:space="preserve">Mitglied und Künstlerin Ulli Jessl aus </w:t>
      </w:r>
      <w:proofErr w:type="spellStart"/>
      <w:r w:rsidRPr="006A182F">
        <w:rPr>
          <w:rFonts w:ascii="Calibri" w:hAnsi="Calibri" w:cs="Calibri"/>
          <w:b/>
          <w:bCs/>
          <w:sz w:val="22"/>
          <w:szCs w:val="22"/>
        </w:rPr>
        <w:t>Küb</w:t>
      </w:r>
      <w:proofErr w:type="spellEnd"/>
      <w:r w:rsidRPr="006A182F">
        <w:rPr>
          <w:rFonts w:ascii="Calibri" w:hAnsi="Calibri" w:cs="Calibri"/>
          <w:b/>
          <w:bCs/>
          <w:sz w:val="22"/>
          <w:szCs w:val="22"/>
        </w:rPr>
        <w:t xml:space="preserve"> bei </w:t>
      </w:r>
      <w:proofErr w:type="spellStart"/>
      <w:r w:rsidRPr="006A182F">
        <w:rPr>
          <w:rFonts w:ascii="Calibri" w:hAnsi="Calibri" w:cs="Calibri"/>
          <w:b/>
          <w:bCs/>
          <w:sz w:val="22"/>
          <w:szCs w:val="22"/>
        </w:rPr>
        <w:t>Payerbach</w:t>
      </w:r>
      <w:proofErr w:type="spellEnd"/>
      <w:r w:rsidR="00A83FF1" w:rsidRPr="006A182F">
        <w:rPr>
          <w:rFonts w:ascii="Calibri" w:hAnsi="Calibri" w:cs="Calibri"/>
          <w:b/>
          <w:bCs/>
          <w:sz w:val="22"/>
          <w:szCs w:val="22"/>
        </w:rPr>
        <w:t>.</w:t>
      </w:r>
    </w:p>
    <w:p w14:paraId="7FF50E0F" w14:textId="77777777" w:rsidR="00A83FF1" w:rsidRDefault="00A83FF1" w:rsidP="00A83FF1">
      <w:pPr>
        <w:rPr>
          <w:rFonts w:ascii="Calibri" w:hAnsi="Calibri" w:cs="Calibri"/>
          <w:sz w:val="22"/>
          <w:szCs w:val="22"/>
        </w:rPr>
      </w:pPr>
    </w:p>
    <w:p w14:paraId="64CCF0A7" w14:textId="09A59B35" w:rsidR="002379D3" w:rsidRDefault="002379D3" w:rsidP="002379D3">
      <w:pPr>
        <w:rPr>
          <w:rFonts w:ascii="Calibri" w:hAnsi="Calibri" w:cs="Calibri"/>
          <w:sz w:val="22"/>
          <w:szCs w:val="22"/>
        </w:rPr>
      </w:pPr>
      <w:r w:rsidRPr="00A83FF1">
        <w:rPr>
          <w:rFonts w:ascii="Calibri" w:hAnsi="Calibri" w:cs="Calibri"/>
          <w:sz w:val="22"/>
          <w:szCs w:val="22"/>
        </w:rPr>
        <w:t xml:space="preserve">Seit </w:t>
      </w:r>
      <w:r w:rsidR="009F5C93">
        <w:rPr>
          <w:rFonts w:ascii="Calibri" w:hAnsi="Calibri" w:cs="Calibri"/>
          <w:sz w:val="22"/>
          <w:szCs w:val="22"/>
        </w:rPr>
        <w:t xml:space="preserve">drei </w:t>
      </w:r>
      <w:r w:rsidRPr="00A83FF1">
        <w:rPr>
          <w:rFonts w:ascii="Calibri" w:hAnsi="Calibri" w:cs="Calibri"/>
          <w:sz w:val="22"/>
          <w:szCs w:val="22"/>
        </w:rPr>
        <w:t xml:space="preserve">Jahren betreibt die Kulturvernetzung Niederösterreich die Pop-up-Galerie in Bad Fischau-Brunn. </w:t>
      </w:r>
      <w:r w:rsidR="009668EC" w:rsidRPr="009668EC">
        <w:rPr>
          <w:rFonts w:ascii="Calibri" w:hAnsi="Calibri" w:cs="Calibri"/>
          <w:sz w:val="22"/>
          <w:szCs w:val="22"/>
        </w:rPr>
        <w:t xml:space="preserve">In der Galerie präsentieren sich im </w:t>
      </w:r>
      <w:r w:rsidR="009668EC">
        <w:rPr>
          <w:rFonts w:ascii="Calibri" w:hAnsi="Calibri" w:cs="Calibri"/>
          <w:sz w:val="22"/>
          <w:szCs w:val="22"/>
        </w:rPr>
        <w:t>Zwei</w:t>
      </w:r>
      <w:r w:rsidR="009668EC" w:rsidRPr="009668EC">
        <w:rPr>
          <w:rFonts w:ascii="Calibri" w:hAnsi="Calibri" w:cs="Calibri"/>
          <w:sz w:val="22"/>
          <w:szCs w:val="22"/>
        </w:rPr>
        <w:t>-Wochen</w:t>
      </w:r>
      <w:r w:rsidR="009668EC">
        <w:rPr>
          <w:rFonts w:ascii="Calibri" w:hAnsi="Calibri" w:cs="Calibri"/>
          <w:sz w:val="22"/>
          <w:szCs w:val="22"/>
        </w:rPr>
        <w:t>-</w:t>
      </w:r>
      <w:r w:rsidR="009668EC" w:rsidRPr="009668EC">
        <w:rPr>
          <w:rFonts w:ascii="Calibri" w:hAnsi="Calibri" w:cs="Calibri"/>
          <w:sz w:val="22"/>
          <w:szCs w:val="22"/>
        </w:rPr>
        <w:t>Rhythmus Bildende Künstler</w:t>
      </w:r>
      <w:r w:rsidR="009668EC">
        <w:rPr>
          <w:rFonts w:ascii="Calibri" w:hAnsi="Calibri" w:cs="Calibri"/>
          <w:sz w:val="22"/>
          <w:szCs w:val="22"/>
        </w:rPr>
        <w:t>i</w:t>
      </w:r>
      <w:r w:rsidR="009668EC" w:rsidRPr="009668EC">
        <w:rPr>
          <w:rFonts w:ascii="Calibri" w:hAnsi="Calibri" w:cs="Calibri"/>
          <w:sz w:val="22"/>
          <w:szCs w:val="22"/>
        </w:rPr>
        <w:t>nnen und Künstler</w:t>
      </w:r>
      <w:r w:rsidRPr="00A83FF1">
        <w:rPr>
          <w:rFonts w:ascii="Calibri" w:hAnsi="Calibri" w:cs="Calibri"/>
          <w:sz w:val="22"/>
          <w:szCs w:val="22"/>
        </w:rPr>
        <w:t>. Das</w:t>
      </w:r>
      <w:r>
        <w:rPr>
          <w:rFonts w:ascii="Calibri" w:hAnsi="Calibri" w:cs="Calibri"/>
          <w:sz w:val="22"/>
          <w:szCs w:val="22"/>
        </w:rPr>
        <w:t xml:space="preserve"> Projekt wurde</w:t>
      </w:r>
      <w:r w:rsidRPr="00A83FF1">
        <w:rPr>
          <w:rFonts w:ascii="Calibri" w:hAnsi="Calibri" w:cs="Calibri"/>
          <w:sz w:val="22"/>
          <w:szCs w:val="22"/>
        </w:rPr>
        <w:t xml:space="preserve"> in Kooperation mit dem Verein FORUM Bad Fischau-Brunn initiiert und durchgeführt</w:t>
      </w:r>
      <w:r>
        <w:rPr>
          <w:rFonts w:ascii="Calibri" w:hAnsi="Calibri" w:cs="Calibri"/>
          <w:sz w:val="22"/>
          <w:szCs w:val="22"/>
        </w:rPr>
        <w:t>.</w:t>
      </w:r>
    </w:p>
    <w:p w14:paraId="19B6B757" w14:textId="77777777" w:rsidR="002379D3" w:rsidRDefault="002379D3" w:rsidP="002379D3">
      <w:pPr>
        <w:rPr>
          <w:rFonts w:ascii="Calibri" w:hAnsi="Calibri" w:cs="Calibri"/>
          <w:sz w:val="22"/>
          <w:szCs w:val="22"/>
        </w:rPr>
      </w:pPr>
    </w:p>
    <w:p w14:paraId="1B6C108B" w14:textId="75453596" w:rsidR="007D3294" w:rsidRPr="009668EC" w:rsidRDefault="009668EC" w:rsidP="007D3294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Neuer Standort für die Pop-up-Galerie</w:t>
      </w:r>
    </w:p>
    <w:p w14:paraId="67E3A47C" w14:textId="77777777" w:rsidR="007D3294" w:rsidRDefault="00A83FF1" w:rsidP="007D3294">
      <w:pPr>
        <w:rPr>
          <w:rFonts w:ascii="Calibri" w:hAnsi="Calibri" w:cs="Calibri"/>
          <w:sz w:val="22"/>
          <w:szCs w:val="22"/>
        </w:rPr>
      </w:pPr>
      <w:r w:rsidRPr="00A83FF1">
        <w:rPr>
          <w:rFonts w:ascii="Calibri" w:hAnsi="Calibri" w:cs="Calibri"/>
          <w:sz w:val="22"/>
          <w:szCs w:val="22"/>
        </w:rPr>
        <w:t xml:space="preserve">Anfang des Jahres wurde der Galeriestandort </w:t>
      </w:r>
      <w:r w:rsidR="002379D3">
        <w:rPr>
          <w:rFonts w:ascii="Calibri" w:hAnsi="Calibri" w:cs="Calibri"/>
          <w:sz w:val="22"/>
          <w:szCs w:val="22"/>
        </w:rPr>
        <w:t xml:space="preserve">der Pop-up-Galerie </w:t>
      </w:r>
      <w:r w:rsidRPr="00A83FF1">
        <w:rPr>
          <w:rFonts w:ascii="Calibri" w:hAnsi="Calibri" w:cs="Calibri"/>
          <w:sz w:val="22"/>
          <w:szCs w:val="22"/>
        </w:rPr>
        <w:t xml:space="preserve">übersiedelt. </w:t>
      </w:r>
      <w:r w:rsidR="007D3294" w:rsidRPr="00A83FF1">
        <w:rPr>
          <w:rFonts w:ascii="Calibri" w:hAnsi="Calibri" w:cs="Calibri"/>
          <w:sz w:val="22"/>
          <w:szCs w:val="22"/>
        </w:rPr>
        <w:t xml:space="preserve">Die Galerie umfasst </w:t>
      </w:r>
      <w:r w:rsidR="007D3294">
        <w:rPr>
          <w:rFonts w:ascii="Calibri" w:hAnsi="Calibri" w:cs="Calibri"/>
          <w:sz w:val="22"/>
          <w:szCs w:val="22"/>
        </w:rPr>
        <w:t xml:space="preserve">nun </w:t>
      </w:r>
      <w:r w:rsidR="007D3294" w:rsidRPr="00A83FF1">
        <w:rPr>
          <w:rFonts w:ascii="Calibri" w:hAnsi="Calibri" w:cs="Calibri"/>
          <w:sz w:val="22"/>
          <w:szCs w:val="22"/>
        </w:rPr>
        <w:t>eine ca. 25m² große Ausstellungsfläche und schließt an den Bürostandort der Kulturvernetzung Niederösterreich an. Den Mitgliedern der Kulturvernetzung Niederösterreich werden die Räumlichkeiten temporär zur Ausstellung ihrer Kunstwerke kostenlos zur Verfügung gestellt.</w:t>
      </w:r>
    </w:p>
    <w:p w14:paraId="0CC34E5C" w14:textId="77777777" w:rsidR="007D3294" w:rsidRDefault="007D3294" w:rsidP="00A83FF1">
      <w:pPr>
        <w:rPr>
          <w:rFonts w:ascii="Calibri" w:hAnsi="Calibri" w:cs="Calibri"/>
          <w:sz w:val="22"/>
          <w:szCs w:val="22"/>
        </w:rPr>
      </w:pPr>
    </w:p>
    <w:p w14:paraId="48F10110" w14:textId="5340BAA5" w:rsidR="007D3294" w:rsidRPr="00A83FF1" w:rsidRDefault="009668EC" w:rsidP="00A83FF1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Eröffnung mit m</w:t>
      </w:r>
      <w:r w:rsidR="007D3294">
        <w:rPr>
          <w:rFonts w:ascii="Calibri" w:hAnsi="Calibri" w:cs="Calibri"/>
          <w:b/>
          <w:bCs/>
          <w:sz w:val="22"/>
          <w:szCs w:val="22"/>
        </w:rPr>
        <w:t>alende</w:t>
      </w:r>
      <w:r>
        <w:rPr>
          <w:rFonts w:ascii="Calibri" w:hAnsi="Calibri" w:cs="Calibri"/>
          <w:b/>
          <w:bCs/>
          <w:sz w:val="22"/>
          <w:szCs w:val="22"/>
        </w:rPr>
        <w:t>r</w:t>
      </w:r>
      <w:r w:rsidR="007D3294">
        <w:rPr>
          <w:rFonts w:ascii="Calibri" w:hAnsi="Calibri" w:cs="Calibri"/>
          <w:b/>
          <w:bCs/>
          <w:sz w:val="22"/>
          <w:szCs w:val="22"/>
        </w:rPr>
        <w:t xml:space="preserve"> Geschichtenerzählerin</w:t>
      </w:r>
    </w:p>
    <w:p w14:paraId="7CEA2479" w14:textId="230E8E85" w:rsidR="003D6045" w:rsidRPr="003D6045" w:rsidRDefault="007D3294" w:rsidP="003D6045">
      <w:pPr>
        <w:rPr>
          <w:rFonts w:ascii="Calibri" w:hAnsi="Calibri" w:cs="Calibri"/>
          <w:sz w:val="22"/>
          <w:szCs w:val="22"/>
        </w:rPr>
      </w:pPr>
      <w:r w:rsidRPr="00A83FF1">
        <w:rPr>
          <w:rFonts w:ascii="Calibri" w:hAnsi="Calibri" w:cs="Calibri"/>
          <w:sz w:val="22"/>
          <w:szCs w:val="22"/>
        </w:rPr>
        <w:t xml:space="preserve">Am 13. März fand die feierliche Neu-Eröffnung mit der Ausstellung der </w:t>
      </w:r>
      <w:r>
        <w:rPr>
          <w:rFonts w:ascii="Calibri" w:hAnsi="Calibri" w:cs="Calibri"/>
          <w:sz w:val="22"/>
          <w:szCs w:val="22"/>
        </w:rPr>
        <w:t xml:space="preserve">zeitgenössischen </w:t>
      </w:r>
      <w:r w:rsidRPr="00A83FF1">
        <w:rPr>
          <w:rFonts w:ascii="Calibri" w:hAnsi="Calibri" w:cs="Calibri"/>
          <w:sz w:val="22"/>
          <w:szCs w:val="22"/>
        </w:rPr>
        <w:t>Künstlerin Ulli Jessl im Beisein von B</w:t>
      </w:r>
      <w:r w:rsidR="003D6045">
        <w:rPr>
          <w:rFonts w:ascii="Calibri" w:hAnsi="Calibri" w:cs="Calibri"/>
          <w:sz w:val="22"/>
          <w:szCs w:val="22"/>
        </w:rPr>
        <w:t>ürgermeister</w:t>
      </w:r>
      <w:r w:rsidRPr="00A83FF1">
        <w:rPr>
          <w:rFonts w:ascii="Calibri" w:hAnsi="Calibri" w:cs="Calibri"/>
          <w:sz w:val="22"/>
          <w:szCs w:val="22"/>
        </w:rPr>
        <w:t xml:space="preserve"> Stefan Zimper</w:t>
      </w:r>
      <w:r w:rsidR="003D6045">
        <w:rPr>
          <w:rFonts w:ascii="Calibri" w:hAnsi="Calibri" w:cs="Calibri"/>
          <w:sz w:val="22"/>
          <w:szCs w:val="22"/>
        </w:rPr>
        <w:t xml:space="preserve">, </w:t>
      </w:r>
      <w:r w:rsidR="003D6045" w:rsidRPr="003D6045">
        <w:rPr>
          <w:rFonts w:ascii="Calibri" w:hAnsi="Calibri" w:cs="Calibri"/>
          <w:sz w:val="22"/>
          <w:szCs w:val="22"/>
        </w:rPr>
        <w:t>Vizebürgermeister Sebastian Goldfuß</w:t>
      </w:r>
      <w:r w:rsidR="003D6045">
        <w:rPr>
          <w:rFonts w:ascii="Calibri" w:hAnsi="Calibri" w:cs="Calibri"/>
          <w:sz w:val="22"/>
          <w:szCs w:val="22"/>
        </w:rPr>
        <w:t xml:space="preserve"> und</w:t>
      </w:r>
    </w:p>
    <w:p w14:paraId="4A046067" w14:textId="214A1433" w:rsidR="006E3205" w:rsidRDefault="003D6045" w:rsidP="006E3205">
      <w:pPr>
        <w:rPr>
          <w:rFonts w:ascii="Calibri" w:hAnsi="Calibri" w:cs="Calibri"/>
          <w:sz w:val="22"/>
          <w:szCs w:val="22"/>
        </w:rPr>
      </w:pPr>
      <w:r w:rsidRPr="003D6045">
        <w:rPr>
          <w:rFonts w:ascii="Calibri" w:hAnsi="Calibri" w:cs="Calibri"/>
          <w:sz w:val="22"/>
          <w:szCs w:val="22"/>
        </w:rPr>
        <w:t>Gemeinderätin Brigitte Zottl</w:t>
      </w:r>
      <w:r w:rsidR="007D3294">
        <w:rPr>
          <w:rFonts w:ascii="Calibri" w:hAnsi="Calibri" w:cs="Calibri"/>
          <w:sz w:val="22"/>
          <w:szCs w:val="22"/>
        </w:rPr>
        <w:t xml:space="preserve"> </w:t>
      </w:r>
      <w:r w:rsidR="007D3294" w:rsidRPr="00A83FF1">
        <w:rPr>
          <w:rFonts w:ascii="Calibri" w:hAnsi="Calibri" w:cs="Calibri"/>
          <w:sz w:val="22"/>
          <w:szCs w:val="22"/>
        </w:rPr>
        <w:t xml:space="preserve">in den neuen Räumlichkeiten im Schloss Fischau statt. </w:t>
      </w:r>
      <w:r>
        <w:rPr>
          <w:rFonts w:ascii="Calibri" w:hAnsi="Calibri" w:cs="Calibri"/>
          <w:sz w:val="22"/>
          <w:szCs w:val="22"/>
        </w:rPr>
        <w:t xml:space="preserve">Über 50 </w:t>
      </w:r>
      <w:r w:rsidR="007D3294">
        <w:rPr>
          <w:rFonts w:ascii="Calibri" w:hAnsi="Calibri" w:cs="Calibri"/>
          <w:sz w:val="22"/>
          <w:szCs w:val="22"/>
        </w:rPr>
        <w:t xml:space="preserve">Gäste der Pop-up-Galerie ließen sich am Eröffnungsabend von den Geschichten fesseln, die Ulli Jessl über ihre Werke transportiert. </w:t>
      </w:r>
      <w:r w:rsidR="009668EC">
        <w:rPr>
          <w:rFonts w:ascii="Calibri" w:hAnsi="Calibri" w:cs="Calibri"/>
          <w:sz w:val="22"/>
          <w:szCs w:val="22"/>
        </w:rPr>
        <w:t xml:space="preserve">Die Gemälde erzählten mittels außergewöhnlicher Materialkombinationen und besonderer </w:t>
      </w:r>
      <w:r w:rsidR="007D3294">
        <w:rPr>
          <w:rFonts w:ascii="Calibri" w:hAnsi="Calibri" w:cs="Calibri"/>
          <w:sz w:val="22"/>
          <w:szCs w:val="22"/>
        </w:rPr>
        <w:t>Fundstücke</w:t>
      </w:r>
      <w:r w:rsidR="009668EC">
        <w:rPr>
          <w:rFonts w:ascii="Calibri" w:hAnsi="Calibri" w:cs="Calibri"/>
          <w:sz w:val="22"/>
          <w:szCs w:val="22"/>
        </w:rPr>
        <w:t xml:space="preserve"> ganz individuelle Geschichten. </w:t>
      </w:r>
    </w:p>
    <w:p w14:paraId="7D1932DE" w14:textId="77777777" w:rsidR="007D3294" w:rsidRDefault="007D3294" w:rsidP="006E3205">
      <w:pPr>
        <w:rPr>
          <w:rFonts w:ascii="Calibri" w:hAnsi="Calibri" w:cs="Calibri"/>
          <w:sz w:val="22"/>
          <w:szCs w:val="22"/>
        </w:rPr>
      </w:pPr>
    </w:p>
    <w:p w14:paraId="30661961" w14:textId="663325DF" w:rsidR="007D3294" w:rsidRPr="003069E7" w:rsidRDefault="009668EC" w:rsidP="006E3205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Ulli Jessl in der Pop-up-Galerie</w:t>
      </w:r>
    </w:p>
    <w:p w14:paraId="24F3280F" w14:textId="1AC27BE5" w:rsidR="006E3205" w:rsidRPr="006E3205" w:rsidRDefault="006E3205" w:rsidP="006E320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Besucherinnen und Besucher </w:t>
      </w:r>
      <w:r w:rsidR="007D3294">
        <w:rPr>
          <w:rFonts w:ascii="Calibri" w:hAnsi="Calibri" w:cs="Calibri"/>
          <w:sz w:val="22"/>
          <w:szCs w:val="22"/>
        </w:rPr>
        <w:t xml:space="preserve">der Pop-up-Galerie </w:t>
      </w:r>
      <w:r>
        <w:rPr>
          <w:rFonts w:ascii="Calibri" w:hAnsi="Calibri" w:cs="Calibri"/>
          <w:sz w:val="22"/>
          <w:szCs w:val="22"/>
        </w:rPr>
        <w:t>sind herzlich eingeladen, Ulli Jessls Werke</w:t>
      </w:r>
      <w:r w:rsidR="00512B73">
        <w:rPr>
          <w:rFonts w:ascii="Calibri" w:hAnsi="Calibri" w:cs="Calibri"/>
          <w:sz w:val="22"/>
          <w:szCs w:val="22"/>
        </w:rPr>
        <w:t xml:space="preserve"> </w:t>
      </w:r>
      <w:r w:rsidR="001B0832">
        <w:rPr>
          <w:rFonts w:ascii="Calibri" w:hAnsi="Calibri" w:cs="Calibri"/>
          <w:sz w:val="22"/>
          <w:szCs w:val="22"/>
        </w:rPr>
        <w:t xml:space="preserve">an </w:t>
      </w:r>
      <w:r w:rsidR="00512B73">
        <w:rPr>
          <w:rFonts w:ascii="Calibri" w:hAnsi="Calibri" w:cs="Calibri"/>
          <w:sz w:val="22"/>
          <w:szCs w:val="22"/>
        </w:rPr>
        <w:t>den darauffolgenden Tagen</w:t>
      </w:r>
      <w:r>
        <w:rPr>
          <w:rFonts w:ascii="Calibri" w:hAnsi="Calibri" w:cs="Calibri"/>
          <w:sz w:val="22"/>
          <w:szCs w:val="22"/>
        </w:rPr>
        <w:t xml:space="preserve"> zu den Öffnungszeiten zu besichtigen:</w:t>
      </w:r>
    </w:p>
    <w:p w14:paraId="72BAFAA1" w14:textId="63DC8E93" w:rsidR="002379D3" w:rsidRDefault="006E3205" w:rsidP="000245CD">
      <w:pPr>
        <w:rPr>
          <w:rFonts w:ascii="Calibri" w:hAnsi="Calibri" w:cs="Calibri"/>
          <w:sz w:val="22"/>
          <w:szCs w:val="22"/>
        </w:rPr>
      </w:pPr>
      <w:r w:rsidRPr="006E3205">
        <w:rPr>
          <w:rFonts w:ascii="Calibri" w:hAnsi="Calibri" w:cs="Calibri"/>
          <w:sz w:val="22"/>
          <w:szCs w:val="22"/>
        </w:rPr>
        <w:t>13., 14., 15. und 20., 21., 22. März, jeweils 14:00-19:00 Uhr sowie zu den Büro</w:t>
      </w:r>
      <w:r w:rsidR="001B0832">
        <w:rPr>
          <w:rFonts w:ascii="Calibri" w:hAnsi="Calibri" w:cs="Calibri"/>
          <w:sz w:val="22"/>
          <w:szCs w:val="22"/>
        </w:rPr>
        <w:t>-Ö</w:t>
      </w:r>
      <w:r w:rsidRPr="006E3205">
        <w:rPr>
          <w:rFonts w:ascii="Calibri" w:hAnsi="Calibri" w:cs="Calibri"/>
          <w:sz w:val="22"/>
          <w:szCs w:val="22"/>
        </w:rPr>
        <w:t>ffnungszeiten der Kulturvernetzung Niederösterreich (</w:t>
      </w:r>
      <w:hyperlink r:id="rId7" w:history="1">
        <w:r w:rsidRPr="006E3205">
          <w:rPr>
            <w:rStyle w:val="Hyperlink"/>
            <w:rFonts w:ascii="Calibri" w:hAnsi="Calibri" w:cs="Calibri"/>
            <w:sz w:val="22"/>
            <w:szCs w:val="22"/>
          </w:rPr>
          <w:t>https://www.kulturvernetzung.at/de/kontakt</w:t>
        </w:r>
      </w:hyperlink>
      <w:r w:rsidRPr="006E3205">
        <w:rPr>
          <w:rFonts w:ascii="Calibri" w:hAnsi="Calibri" w:cs="Calibri"/>
          <w:sz w:val="22"/>
          <w:szCs w:val="22"/>
        </w:rPr>
        <w:t>).</w:t>
      </w:r>
    </w:p>
    <w:p w14:paraId="0264EEC6" w14:textId="77777777" w:rsidR="009345F8" w:rsidRPr="00A83FF1" w:rsidRDefault="009345F8" w:rsidP="00A83FF1">
      <w:pPr>
        <w:rPr>
          <w:rFonts w:ascii="Calibri" w:hAnsi="Calibri" w:cs="Calibri"/>
          <w:sz w:val="22"/>
          <w:szCs w:val="22"/>
        </w:rPr>
      </w:pPr>
    </w:p>
    <w:p w14:paraId="75FFFCC2" w14:textId="77777777" w:rsidR="009668EC" w:rsidRDefault="009668EC" w:rsidP="009668E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Die Pop-up-Galerie</w:t>
      </w:r>
      <w:r w:rsidRPr="002379D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nimmt</w:t>
      </w:r>
      <w:r w:rsidRPr="002379D3">
        <w:rPr>
          <w:rFonts w:ascii="Calibri" w:hAnsi="Calibri" w:cs="Calibri"/>
          <w:sz w:val="22"/>
          <w:szCs w:val="22"/>
        </w:rPr>
        <w:t xml:space="preserve"> am Programm </w:t>
      </w:r>
      <w:proofErr w:type="spellStart"/>
      <w:r w:rsidRPr="002379D3">
        <w:rPr>
          <w:rFonts w:ascii="Calibri" w:hAnsi="Calibri" w:cs="Calibri"/>
          <w:i/>
          <w:iCs/>
          <w:sz w:val="22"/>
          <w:szCs w:val="22"/>
        </w:rPr>
        <w:t>klimaschonend</w:t>
      </w:r>
      <w:proofErr w:type="spellEnd"/>
      <w:r w:rsidRPr="002379D3">
        <w:rPr>
          <w:rFonts w:ascii="Calibri" w:hAnsi="Calibri" w:cs="Calibri"/>
          <w:i/>
          <w:iCs/>
          <w:sz w:val="22"/>
          <w:szCs w:val="22"/>
        </w:rPr>
        <w:t xml:space="preserve"> Kultur veranstalten</w:t>
      </w:r>
      <w:r w:rsidRPr="002379D3">
        <w:rPr>
          <w:rFonts w:ascii="Calibri" w:hAnsi="Calibri" w:cs="Calibri"/>
          <w:sz w:val="22"/>
          <w:szCs w:val="22"/>
        </w:rPr>
        <w:t xml:space="preserve"> teil. Bitte wählen auch Sie eine klimaschonende Anreise zur Pop-up-Galerie!</w:t>
      </w:r>
    </w:p>
    <w:p w14:paraId="445E8021" w14:textId="77777777" w:rsidR="0075010E" w:rsidRDefault="0075010E" w:rsidP="006F76CD">
      <w:pPr>
        <w:rPr>
          <w:rFonts w:ascii="Calibri" w:hAnsi="Calibri" w:cs="Calibri"/>
          <w:b/>
          <w:bCs/>
          <w:sz w:val="22"/>
          <w:szCs w:val="22"/>
          <w:lang w:val="de-DE"/>
        </w:rPr>
      </w:pPr>
    </w:p>
    <w:p w14:paraId="4C77200E" w14:textId="77777777" w:rsidR="009345F8" w:rsidRDefault="009345F8" w:rsidP="006F76CD">
      <w:pPr>
        <w:rPr>
          <w:rFonts w:ascii="Calibri" w:hAnsi="Calibri" w:cs="Calibri"/>
          <w:b/>
          <w:bCs/>
          <w:sz w:val="22"/>
          <w:szCs w:val="22"/>
          <w:lang w:val="de-DE"/>
        </w:rPr>
      </w:pPr>
    </w:p>
    <w:p w14:paraId="6FAA4771" w14:textId="7B5A262A" w:rsidR="00FC5A00" w:rsidRDefault="006E3205" w:rsidP="006F76CD">
      <w:pPr>
        <w:rPr>
          <w:rFonts w:ascii="Calibri" w:hAnsi="Calibri" w:cs="Calibri"/>
          <w:b/>
          <w:bCs/>
          <w:sz w:val="22"/>
          <w:szCs w:val="22"/>
          <w:lang w:val="de-DE"/>
        </w:rPr>
      </w:pPr>
      <w:r>
        <w:rPr>
          <w:rFonts w:ascii="Calibri" w:hAnsi="Calibri" w:cs="Calibri"/>
          <w:b/>
          <w:bCs/>
          <w:sz w:val="22"/>
          <w:szCs w:val="22"/>
          <w:lang w:val="de-DE"/>
        </w:rPr>
        <w:t>Adresse der Pop-up-Galerie Industrieviertel</w:t>
      </w:r>
    </w:p>
    <w:p w14:paraId="1580C91A" w14:textId="720D545B" w:rsidR="006E3205" w:rsidRPr="006E3205" w:rsidRDefault="006E3205" w:rsidP="006F76CD">
      <w:pPr>
        <w:rPr>
          <w:rFonts w:ascii="Calibri" w:hAnsi="Calibri" w:cs="Calibri"/>
          <w:sz w:val="22"/>
          <w:szCs w:val="22"/>
          <w:lang w:val="de-DE"/>
        </w:rPr>
      </w:pPr>
      <w:r w:rsidRPr="006E3205">
        <w:rPr>
          <w:rFonts w:ascii="Calibri" w:hAnsi="Calibri" w:cs="Calibri"/>
          <w:sz w:val="22"/>
          <w:szCs w:val="22"/>
          <w:lang w:val="de-DE"/>
        </w:rPr>
        <w:t>Wiener Neustädter Straße 3</w:t>
      </w:r>
    </w:p>
    <w:p w14:paraId="78513CFF" w14:textId="7E5BF9A5" w:rsidR="006E3205" w:rsidRPr="006E3205" w:rsidRDefault="006E3205" w:rsidP="006F76CD">
      <w:pPr>
        <w:rPr>
          <w:rFonts w:ascii="Calibri" w:hAnsi="Calibri" w:cs="Calibri"/>
          <w:sz w:val="22"/>
          <w:szCs w:val="22"/>
          <w:lang w:val="de-DE"/>
        </w:rPr>
      </w:pPr>
      <w:r w:rsidRPr="006E3205">
        <w:rPr>
          <w:rFonts w:ascii="Calibri" w:hAnsi="Calibri" w:cs="Calibri"/>
          <w:sz w:val="22"/>
          <w:szCs w:val="22"/>
          <w:lang w:val="de-DE"/>
        </w:rPr>
        <w:t>2721 Bad Fischau-Brunn</w:t>
      </w:r>
    </w:p>
    <w:p w14:paraId="0A926F0B" w14:textId="41E62DA2" w:rsidR="002F10CB" w:rsidRDefault="002F10CB" w:rsidP="0095180E">
      <w:pPr>
        <w:jc w:val="both"/>
        <w:rPr>
          <w:rFonts w:ascii="Calibri" w:hAnsi="Calibri" w:cs="Calibri"/>
          <w:sz w:val="22"/>
          <w:szCs w:val="22"/>
          <w:lang w:val="de-DE"/>
        </w:rPr>
      </w:pPr>
    </w:p>
    <w:p w14:paraId="74B67876" w14:textId="77777777" w:rsidR="006E3205" w:rsidRDefault="006E3205" w:rsidP="0095180E">
      <w:pPr>
        <w:jc w:val="both"/>
        <w:rPr>
          <w:rFonts w:ascii="Calibri" w:hAnsi="Calibri" w:cs="Calibri"/>
          <w:sz w:val="22"/>
          <w:szCs w:val="22"/>
          <w:lang w:val="de-DE"/>
        </w:rPr>
      </w:pPr>
    </w:p>
    <w:p w14:paraId="687274F9" w14:textId="77777777" w:rsidR="003069E7" w:rsidRDefault="003069E7" w:rsidP="0095180E">
      <w:pPr>
        <w:jc w:val="both"/>
        <w:rPr>
          <w:rFonts w:ascii="Calibri" w:hAnsi="Calibri" w:cs="Calibri"/>
          <w:sz w:val="22"/>
          <w:szCs w:val="22"/>
          <w:lang w:val="de-DE"/>
        </w:rPr>
      </w:pPr>
    </w:p>
    <w:p w14:paraId="00F0F307" w14:textId="77777777" w:rsidR="003069E7" w:rsidRPr="006E3205" w:rsidRDefault="003069E7" w:rsidP="0095180E">
      <w:pPr>
        <w:jc w:val="both"/>
        <w:rPr>
          <w:rFonts w:ascii="Calibri" w:hAnsi="Calibri" w:cs="Calibri"/>
          <w:sz w:val="22"/>
          <w:szCs w:val="22"/>
          <w:lang w:val="de-DE"/>
        </w:rPr>
      </w:pPr>
    </w:p>
    <w:p w14:paraId="4D1DD11C" w14:textId="10D6B322" w:rsidR="002F10CB" w:rsidRPr="00136511" w:rsidRDefault="00A14F1B" w:rsidP="00D03507">
      <w:pPr>
        <w:jc w:val="both"/>
        <w:rPr>
          <w:rStyle w:val="Absatz-Standardschriftart1"/>
          <w:rFonts w:ascii="Calibri" w:hAnsi="Calibri" w:cs="Calibri"/>
          <w:b/>
          <w:color w:val="153D63" w:themeColor="text2" w:themeTint="E6"/>
          <w:lang w:val="en-GB"/>
        </w:rPr>
      </w:pPr>
      <w:r w:rsidRPr="00136511">
        <w:rPr>
          <w:rStyle w:val="Absatz-Standardschriftart1"/>
          <w:rFonts w:ascii="Calibri" w:hAnsi="Calibri" w:cs="Calibri"/>
          <w:b/>
          <w:color w:val="153D63" w:themeColor="text2" w:themeTint="E6"/>
          <w:lang w:val="en-GB"/>
        </w:rPr>
        <w:t>PRESSE</w:t>
      </w:r>
      <w:r w:rsidR="0073263F" w:rsidRPr="00136511">
        <w:rPr>
          <w:rStyle w:val="Absatz-Standardschriftart1"/>
          <w:rFonts w:ascii="Calibri" w:hAnsi="Calibri" w:cs="Calibri"/>
          <w:b/>
          <w:color w:val="153D63" w:themeColor="text2" w:themeTint="E6"/>
          <w:lang w:val="en-GB"/>
        </w:rPr>
        <w:t>FOTO</w:t>
      </w:r>
      <w:r w:rsidR="00A83FF1">
        <w:rPr>
          <w:rStyle w:val="Absatz-Standardschriftart1"/>
          <w:rFonts w:ascii="Calibri" w:hAnsi="Calibri" w:cs="Calibri"/>
          <w:b/>
          <w:color w:val="153D63" w:themeColor="text2" w:themeTint="E6"/>
          <w:lang w:val="en-GB"/>
        </w:rPr>
        <w:t>S</w:t>
      </w:r>
    </w:p>
    <w:p w14:paraId="6471DAE9" w14:textId="4FE03A01" w:rsidR="00DD7E5A" w:rsidRPr="00295C1F" w:rsidRDefault="00686CD7" w:rsidP="00295C1F">
      <w:pPr>
        <w:pStyle w:val="Listenabsatz"/>
        <w:numPr>
          <w:ilvl w:val="0"/>
          <w:numId w:val="3"/>
        </w:numPr>
        <w:jc w:val="both"/>
        <w:rPr>
          <w:rFonts w:ascii="Calibri" w:hAnsi="Calibri" w:cs="Calibri"/>
          <w:b/>
          <w:bCs/>
          <w:sz w:val="22"/>
          <w:szCs w:val="22"/>
          <w:lang w:val="en-GB"/>
        </w:rPr>
      </w:pPr>
      <w:proofErr w:type="spellStart"/>
      <w:r w:rsidRPr="00686CD7">
        <w:rPr>
          <w:rFonts w:ascii="Calibri" w:hAnsi="Calibri" w:cs="Calibri"/>
          <w:b/>
          <w:bCs/>
          <w:sz w:val="22"/>
          <w:szCs w:val="22"/>
          <w:lang w:val="en-GB"/>
        </w:rPr>
        <w:t>Pressefoto_VIPs</w:t>
      </w:r>
      <w:proofErr w:type="spellEnd"/>
      <w:r w:rsidRPr="00686CD7">
        <w:rPr>
          <w:rFonts w:ascii="Calibri" w:hAnsi="Calibri" w:cs="Calibri"/>
          <w:b/>
          <w:bCs/>
          <w:sz w:val="22"/>
          <w:szCs w:val="22"/>
          <w:lang w:val="en-GB"/>
        </w:rPr>
        <w:t xml:space="preserve"> © Ferdinand Mehlich</w:t>
      </w:r>
      <w:r w:rsidR="00DD7E5A" w:rsidRPr="00295C1F">
        <w:rPr>
          <w:rFonts w:ascii="Calibri" w:hAnsi="Calibri" w:cs="Calibri"/>
          <w:b/>
          <w:bCs/>
          <w:sz w:val="22"/>
          <w:szCs w:val="22"/>
          <w:lang w:val="en-GB"/>
        </w:rPr>
        <w:t>.jpg</w:t>
      </w:r>
    </w:p>
    <w:p w14:paraId="608719F6" w14:textId="27D5ADFF" w:rsidR="00295C1F" w:rsidRPr="00295C1F" w:rsidRDefault="00295C1F" w:rsidP="00295C1F">
      <w:pPr>
        <w:pStyle w:val="Listenabsatz"/>
        <w:jc w:val="both"/>
        <w:rPr>
          <w:rFonts w:ascii="Calibri" w:hAnsi="Calibri" w:cs="Calibri"/>
          <w:sz w:val="22"/>
          <w:szCs w:val="22"/>
        </w:rPr>
      </w:pPr>
      <w:proofErr w:type="spellStart"/>
      <w:r w:rsidRPr="00295C1F">
        <w:rPr>
          <w:rFonts w:ascii="Calibri" w:hAnsi="Calibri" w:cs="Calibri"/>
          <w:sz w:val="22"/>
          <w:szCs w:val="22"/>
          <w:lang w:val="en-GB"/>
        </w:rPr>
        <w:t>Personen</w:t>
      </w:r>
      <w:proofErr w:type="spellEnd"/>
      <w:r w:rsidRPr="00295C1F">
        <w:rPr>
          <w:rFonts w:ascii="Calibri" w:hAnsi="Calibri" w:cs="Calibri"/>
          <w:sz w:val="22"/>
          <w:szCs w:val="22"/>
          <w:lang w:val="en-GB"/>
        </w:rPr>
        <w:t xml:space="preserve"> </w:t>
      </w:r>
      <w:proofErr w:type="spellStart"/>
      <w:r w:rsidRPr="00295C1F">
        <w:rPr>
          <w:rFonts w:ascii="Calibri" w:hAnsi="Calibri" w:cs="Calibri"/>
          <w:sz w:val="22"/>
          <w:szCs w:val="22"/>
          <w:lang w:val="en-GB"/>
        </w:rPr>
        <w:t>v.l.n.r</w:t>
      </w:r>
      <w:proofErr w:type="spellEnd"/>
      <w:r w:rsidRPr="00295C1F">
        <w:rPr>
          <w:rFonts w:ascii="Calibri" w:hAnsi="Calibri" w:cs="Calibri"/>
          <w:sz w:val="22"/>
          <w:szCs w:val="22"/>
          <w:lang w:val="en-GB"/>
        </w:rPr>
        <w:t xml:space="preserve">.: </w:t>
      </w:r>
      <w:r w:rsidRPr="00295C1F">
        <w:rPr>
          <w:rFonts w:ascii="Calibri" w:hAnsi="Calibri" w:cs="Calibri"/>
          <w:sz w:val="22"/>
          <w:szCs w:val="22"/>
        </w:rPr>
        <w:t>Martin Vogg (Geschäftsführer Kulturvernetzung Niederösterreich), Bettina Windbüchler (Viertelmanagerin Büro Industrieviertel, Kulturvernetzung Niederösterreich), Ulli Jessl (Künstlerin), Stefan Zimper (Bürgermeister Bad Fischau-Brunn), Sebastian Goldfuß (Vizebürgermeister Bad Fischau-Brunn, Brigitte Zottl (Gemeinderätin Bad Fischau-Brunn)</w:t>
      </w:r>
    </w:p>
    <w:p w14:paraId="7EE804A4" w14:textId="4357A820" w:rsidR="00DD7E5A" w:rsidRPr="00295C1F" w:rsidRDefault="00DD7E5A" w:rsidP="00DD7E5A">
      <w:pPr>
        <w:pStyle w:val="Listenabsatz"/>
        <w:jc w:val="both"/>
        <w:rPr>
          <w:rFonts w:ascii="Calibri" w:hAnsi="Calibri" w:cs="Calibri"/>
          <w:sz w:val="22"/>
          <w:szCs w:val="22"/>
          <w:lang w:val="en-GB"/>
        </w:rPr>
      </w:pPr>
      <w:r w:rsidRPr="00295C1F">
        <w:rPr>
          <w:rFonts w:ascii="Calibri" w:hAnsi="Calibri" w:cs="Calibri"/>
          <w:sz w:val="22"/>
          <w:szCs w:val="22"/>
          <w:lang w:val="en-GB"/>
        </w:rPr>
        <w:t>Credits:</w:t>
      </w:r>
      <w:r w:rsidR="00295C1F" w:rsidRPr="00295C1F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686CD7">
        <w:rPr>
          <w:rFonts w:ascii="Calibri" w:hAnsi="Calibri" w:cs="Calibri"/>
          <w:sz w:val="22"/>
          <w:szCs w:val="22"/>
          <w:lang w:val="en-GB"/>
        </w:rPr>
        <w:t>Ferdinand Mehlich</w:t>
      </w:r>
    </w:p>
    <w:p w14:paraId="4C81BB29" w14:textId="7782D195" w:rsidR="00295C1F" w:rsidRPr="00295C1F" w:rsidRDefault="00295C1F" w:rsidP="00295C1F">
      <w:pPr>
        <w:pStyle w:val="Listenabsatz"/>
        <w:numPr>
          <w:ilvl w:val="0"/>
          <w:numId w:val="3"/>
        </w:numPr>
        <w:jc w:val="both"/>
        <w:rPr>
          <w:rFonts w:ascii="Calibri" w:hAnsi="Calibri" w:cs="Calibri"/>
          <w:b/>
          <w:bCs/>
          <w:sz w:val="22"/>
          <w:szCs w:val="22"/>
          <w:lang w:val="en-GB"/>
        </w:rPr>
      </w:pPr>
      <w:r w:rsidRPr="00295C1F">
        <w:rPr>
          <w:rFonts w:ascii="Calibri" w:hAnsi="Calibri" w:cs="Calibri"/>
          <w:b/>
          <w:bCs/>
          <w:sz w:val="22"/>
          <w:szCs w:val="22"/>
          <w:lang w:val="en-GB"/>
        </w:rPr>
        <w:t>PA-KVN_PuG_260313_02_(c)</w:t>
      </w:r>
      <w:r w:rsidR="00C725AB">
        <w:rPr>
          <w:rFonts w:ascii="Calibri" w:hAnsi="Calibri" w:cs="Calibri"/>
          <w:b/>
          <w:bCs/>
          <w:sz w:val="22"/>
          <w:szCs w:val="22"/>
          <w:lang w:val="en-GB"/>
        </w:rPr>
        <w:t>BettinaWindbuechler</w:t>
      </w:r>
      <w:r w:rsidRPr="00295C1F">
        <w:rPr>
          <w:rFonts w:ascii="Calibri" w:hAnsi="Calibri" w:cs="Calibri"/>
          <w:b/>
          <w:bCs/>
          <w:sz w:val="22"/>
          <w:szCs w:val="22"/>
          <w:lang w:val="en-GB"/>
        </w:rPr>
        <w:t>KVN.jpg</w:t>
      </w:r>
    </w:p>
    <w:p w14:paraId="132494D9" w14:textId="67E06E70" w:rsidR="00295C1F" w:rsidRPr="00295C1F" w:rsidRDefault="00295C1F" w:rsidP="00295C1F">
      <w:pPr>
        <w:pStyle w:val="Listenabsatz"/>
        <w:jc w:val="both"/>
        <w:rPr>
          <w:rFonts w:ascii="Calibri" w:hAnsi="Calibri" w:cs="Calibri"/>
          <w:sz w:val="22"/>
          <w:szCs w:val="22"/>
          <w:lang w:val="en-GB"/>
        </w:rPr>
      </w:pPr>
      <w:proofErr w:type="spellStart"/>
      <w:r w:rsidRPr="00295C1F">
        <w:rPr>
          <w:rFonts w:ascii="Calibri" w:hAnsi="Calibri" w:cs="Calibri"/>
          <w:sz w:val="22"/>
          <w:szCs w:val="22"/>
          <w:lang w:val="en-GB"/>
        </w:rPr>
        <w:t>Künstlerin</w:t>
      </w:r>
      <w:proofErr w:type="spellEnd"/>
      <w:r w:rsidRPr="00295C1F">
        <w:rPr>
          <w:rFonts w:ascii="Calibri" w:hAnsi="Calibri" w:cs="Calibri"/>
          <w:sz w:val="22"/>
          <w:szCs w:val="22"/>
          <w:lang w:val="en-GB"/>
        </w:rPr>
        <w:t xml:space="preserve"> Ulli </w:t>
      </w:r>
      <w:proofErr w:type="spellStart"/>
      <w:r w:rsidRPr="00295C1F">
        <w:rPr>
          <w:rFonts w:ascii="Calibri" w:hAnsi="Calibri" w:cs="Calibri"/>
          <w:sz w:val="22"/>
          <w:szCs w:val="22"/>
          <w:lang w:val="en-GB"/>
        </w:rPr>
        <w:t>Jessl</w:t>
      </w:r>
      <w:proofErr w:type="spellEnd"/>
      <w:r w:rsidRPr="00295C1F">
        <w:rPr>
          <w:rFonts w:ascii="Calibri" w:hAnsi="Calibri" w:cs="Calibri"/>
          <w:sz w:val="22"/>
          <w:szCs w:val="22"/>
          <w:lang w:val="en-GB"/>
        </w:rPr>
        <w:t xml:space="preserve"> (Mitte) </w:t>
      </w:r>
      <w:proofErr w:type="spellStart"/>
      <w:r w:rsidRPr="00295C1F">
        <w:rPr>
          <w:rFonts w:ascii="Calibri" w:hAnsi="Calibri" w:cs="Calibri"/>
          <w:sz w:val="22"/>
          <w:szCs w:val="22"/>
          <w:lang w:val="en-GB"/>
        </w:rPr>
        <w:t>mit</w:t>
      </w:r>
      <w:proofErr w:type="spellEnd"/>
      <w:r w:rsidRPr="00295C1F">
        <w:rPr>
          <w:rFonts w:ascii="Calibri" w:hAnsi="Calibri" w:cs="Calibri"/>
          <w:sz w:val="22"/>
          <w:szCs w:val="22"/>
          <w:lang w:val="en-GB"/>
        </w:rPr>
        <w:t xml:space="preserve"> </w:t>
      </w:r>
      <w:proofErr w:type="spellStart"/>
      <w:r w:rsidRPr="00295C1F">
        <w:rPr>
          <w:rFonts w:ascii="Calibri" w:hAnsi="Calibri" w:cs="Calibri"/>
          <w:sz w:val="22"/>
          <w:szCs w:val="22"/>
          <w:lang w:val="en-GB"/>
        </w:rPr>
        <w:t>Besucherinnen</w:t>
      </w:r>
      <w:proofErr w:type="spellEnd"/>
    </w:p>
    <w:p w14:paraId="27F5E4BE" w14:textId="068AFA8A" w:rsidR="00295C1F" w:rsidRPr="00295C1F" w:rsidRDefault="00295C1F" w:rsidP="00295C1F">
      <w:pPr>
        <w:pStyle w:val="Listenabsatz"/>
        <w:jc w:val="both"/>
        <w:rPr>
          <w:rFonts w:ascii="Calibri" w:hAnsi="Calibri" w:cs="Calibri"/>
          <w:sz w:val="22"/>
          <w:szCs w:val="22"/>
          <w:lang w:val="en-GB"/>
        </w:rPr>
      </w:pPr>
      <w:r w:rsidRPr="00295C1F">
        <w:rPr>
          <w:rFonts w:ascii="Calibri" w:hAnsi="Calibri" w:cs="Calibri"/>
          <w:sz w:val="22"/>
          <w:szCs w:val="22"/>
          <w:lang w:val="en-GB"/>
        </w:rPr>
        <w:t xml:space="preserve">Credits: </w:t>
      </w:r>
      <w:r w:rsidR="00C725AB">
        <w:rPr>
          <w:rFonts w:ascii="Calibri" w:hAnsi="Calibri" w:cs="Calibri"/>
          <w:sz w:val="22"/>
          <w:szCs w:val="22"/>
          <w:lang w:val="en-GB"/>
        </w:rPr>
        <w:t>Bettina Windbüchler</w:t>
      </w:r>
      <w:r w:rsidRPr="00295C1F">
        <w:rPr>
          <w:rFonts w:ascii="Calibri" w:hAnsi="Calibri" w:cs="Calibri"/>
          <w:sz w:val="22"/>
          <w:szCs w:val="22"/>
          <w:lang w:val="en-GB"/>
        </w:rPr>
        <w:t>, Kulturvernetzung Niederösterreich</w:t>
      </w:r>
    </w:p>
    <w:p w14:paraId="218B2D96" w14:textId="39214254" w:rsidR="00295C1F" w:rsidRPr="00295C1F" w:rsidRDefault="00295C1F" w:rsidP="00295C1F">
      <w:pPr>
        <w:pStyle w:val="Listenabsatz"/>
        <w:numPr>
          <w:ilvl w:val="0"/>
          <w:numId w:val="3"/>
        </w:numPr>
        <w:jc w:val="both"/>
        <w:rPr>
          <w:rFonts w:ascii="Calibri" w:hAnsi="Calibri" w:cs="Calibri"/>
          <w:b/>
          <w:bCs/>
          <w:sz w:val="22"/>
          <w:szCs w:val="22"/>
          <w:lang w:val="en-GB"/>
        </w:rPr>
      </w:pPr>
      <w:r w:rsidRPr="00295C1F">
        <w:rPr>
          <w:rFonts w:ascii="Calibri" w:hAnsi="Calibri" w:cs="Calibri"/>
          <w:b/>
          <w:bCs/>
          <w:sz w:val="22"/>
          <w:szCs w:val="22"/>
          <w:lang w:val="en-GB"/>
        </w:rPr>
        <w:t>PA-KVN_PuG_260313_03_(c)JuliaWoeberKVN.jpg</w:t>
      </w:r>
    </w:p>
    <w:p w14:paraId="3ED02336" w14:textId="4F3B6979" w:rsidR="00295C1F" w:rsidRDefault="00295C1F" w:rsidP="00295C1F">
      <w:pPr>
        <w:pStyle w:val="Listenabsatz"/>
        <w:jc w:val="both"/>
        <w:rPr>
          <w:rFonts w:ascii="Calibri" w:hAnsi="Calibri" w:cs="Calibri"/>
          <w:sz w:val="22"/>
          <w:szCs w:val="22"/>
          <w:lang w:val="en-GB"/>
        </w:rPr>
      </w:pPr>
      <w:proofErr w:type="spellStart"/>
      <w:r>
        <w:rPr>
          <w:rFonts w:ascii="Calibri" w:hAnsi="Calibri" w:cs="Calibri"/>
          <w:sz w:val="22"/>
          <w:szCs w:val="22"/>
          <w:lang w:val="en-GB"/>
        </w:rPr>
        <w:t>Künstlerin</w:t>
      </w:r>
      <w:proofErr w:type="spellEnd"/>
      <w:r>
        <w:rPr>
          <w:rFonts w:ascii="Calibri" w:hAnsi="Calibri" w:cs="Calibri"/>
          <w:sz w:val="22"/>
          <w:szCs w:val="22"/>
          <w:lang w:val="en-GB"/>
        </w:rPr>
        <w:t xml:space="preserve"> Ulli </w:t>
      </w:r>
      <w:proofErr w:type="spellStart"/>
      <w:r>
        <w:rPr>
          <w:rFonts w:ascii="Calibri" w:hAnsi="Calibri" w:cs="Calibri"/>
          <w:sz w:val="22"/>
          <w:szCs w:val="22"/>
          <w:lang w:val="en-GB"/>
        </w:rPr>
        <w:t>Jessl</w:t>
      </w:r>
      <w:proofErr w:type="spellEnd"/>
      <w:r>
        <w:rPr>
          <w:rFonts w:ascii="Calibri" w:hAnsi="Calibri" w:cs="Calibri"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  <w:lang w:val="en-GB"/>
        </w:rPr>
        <w:t>vor</w:t>
      </w:r>
      <w:proofErr w:type="spellEnd"/>
      <w:r>
        <w:rPr>
          <w:rFonts w:ascii="Calibri" w:hAnsi="Calibri" w:cs="Calibri"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  <w:lang w:val="en-GB"/>
        </w:rPr>
        <w:t>ihren</w:t>
      </w:r>
      <w:proofErr w:type="spellEnd"/>
      <w:r>
        <w:rPr>
          <w:rFonts w:ascii="Calibri" w:hAnsi="Calibri" w:cs="Calibri"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  <w:lang w:val="en-GB"/>
        </w:rPr>
        <w:t>Werken</w:t>
      </w:r>
      <w:proofErr w:type="spellEnd"/>
      <w:r w:rsidR="0069711E">
        <w:rPr>
          <w:rFonts w:ascii="Calibri" w:hAnsi="Calibri" w:cs="Calibri"/>
          <w:sz w:val="22"/>
          <w:szCs w:val="22"/>
          <w:lang w:val="en-GB"/>
        </w:rPr>
        <w:t xml:space="preserve"> in der Pop-up-Galerie in Bad </w:t>
      </w:r>
      <w:proofErr w:type="spellStart"/>
      <w:r w:rsidR="0069711E">
        <w:rPr>
          <w:rFonts w:ascii="Calibri" w:hAnsi="Calibri" w:cs="Calibri"/>
          <w:sz w:val="22"/>
          <w:szCs w:val="22"/>
          <w:lang w:val="en-GB"/>
        </w:rPr>
        <w:t>Fischau</w:t>
      </w:r>
      <w:proofErr w:type="spellEnd"/>
      <w:r w:rsidR="0069711E">
        <w:rPr>
          <w:rFonts w:ascii="Calibri" w:hAnsi="Calibri" w:cs="Calibri"/>
          <w:sz w:val="22"/>
          <w:szCs w:val="22"/>
          <w:lang w:val="en-GB"/>
        </w:rPr>
        <w:t>-Brunn</w:t>
      </w:r>
    </w:p>
    <w:p w14:paraId="73609ECB" w14:textId="4DCCA483" w:rsidR="00295C1F" w:rsidRDefault="00295C1F" w:rsidP="00295C1F">
      <w:pPr>
        <w:pStyle w:val="Listenabsatz"/>
        <w:jc w:val="both"/>
        <w:rPr>
          <w:rFonts w:ascii="Calibri" w:hAnsi="Calibri" w:cs="Calibri"/>
          <w:sz w:val="22"/>
          <w:szCs w:val="22"/>
          <w:lang w:val="en-GB"/>
        </w:rPr>
      </w:pPr>
      <w:r w:rsidRPr="00295C1F">
        <w:rPr>
          <w:rFonts w:ascii="Calibri" w:hAnsi="Calibri" w:cs="Calibri"/>
          <w:sz w:val="22"/>
          <w:szCs w:val="22"/>
          <w:lang w:val="en-GB"/>
        </w:rPr>
        <w:t>Credits: Julia Wöber, Kulturvernetzung Niederösterreich</w:t>
      </w:r>
    </w:p>
    <w:p w14:paraId="63207868" w14:textId="5361C0EE" w:rsidR="00686CD7" w:rsidRPr="00686CD7" w:rsidRDefault="00686CD7" w:rsidP="00686CD7">
      <w:pPr>
        <w:pStyle w:val="Listenabsatz"/>
        <w:numPr>
          <w:ilvl w:val="0"/>
          <w:numId w:val="3"/>
        </w:numPr>
        <w:jc w:val="both"/>
        <w:rPr>
          <w:rFonts w:ascii="Calibri" w:hAnsi="Calibri" w:cs="Calibri"/>
          <w:b/>
          <w:bCs/>
          <w:sz w:val="22"/>
          <w:szCs w:val="22"/>
          <w:lang w:val="en-GB"/>
        </w:rPr>
      </w:pPr>
      <w:r w:rsidRPr="00686CD7">
        <w:rPr>
          <w:rFonts w:ascii="Calibri" w:hAnsi="Calibri" w:cs="Calibri"/>
          <w:b/>
          <w:bCs/>
          <w:sz w:val="22"/>
          <w:szCs w:val="22"/>
          <w:lang w:val="en-GB"/>
        </w:rPr>
        <w:t>PA-KVN_PuG_260313_04_(c)JuliaWoeberKVN.jpg</w:t>
      </w:r>
    </w:p>
    <w:p w14:paraId="64401910" w14:textId="36CA77FD" w:rsidR="00686CD7" w:rsidRDefault="00686CD7" w:rsidP="00686CD7">
      <w:pPr>
        <w:pStyle w:val="Listenabsatz"/>
        <w:jc w:val="both"/>
        <w:rPr>
          <w:rFonts w:ascii="Calibri" w:hAnsi="Calibri" w:cs="Calibri"/>
          <w:sz w:val="22"/>
          <w:szCs w:val="22"/>
          <w:lang w:val="en-GB"/>
        </w:rPr>
      </w:pPr>
      <w:proofErr w:type="spellStart"/>
      <w:r>
        <w:rPr>
          <w:rFonts w:ascii="Calibri" w:hAnsi="Calibri" w:cs="Calibri"/>
          <w:sz w:val="22"/>
          <w:szCs w:val="22"/>
          <w:lang w:val="en-GB"/>
        </w:rPr>
        <w:t>Werken</w:t>
      </w:r>
      <w:proofErr w:type="spellEnd"/>
      <w:r>
        <w:rPr>
          <w:rFonts w:ascii="Calibri" w:hAnsi="Calibri" w:cs="Calibri"/>
          <w:sz w:val="22"/>
          <w:szCs w:val="22"/>
          <w:lang w:val="en-GB"/>
        </w:rPr>
        <w:t xml:space="preserve"> </w:t>
      </w:r>
      <w:r>
        <w:rPr>
          <w:rFonts w:ascii="Calibri" w:hAnsi="Calibri" w:cs="Calibri"/>
          <w:sz w:val="22"/>
          <w:szCs w:val="22"/>
          <w:lang w:val="en-GB"/>
        </w:rPr>
        <w:t xml:space="preserve">von Ulli Jessl </w:t>
      </w:r>
      <w:r>
        <w:rPr>
          <w:rFonts w:ascii="Calibri" w:hAnsi="Calibri" w:cs="Calibri"/>
          <w:sz w:val="22"/>
          <w:szCs w:val="22"/>
          <w:lang w:val="en-GB"/>
        </w:rPr>
        <w:t xml:space="preserve">in der Pop-up-Galerie in Bad </w:t>
      </w:r>
      <w:proofErr w:type="spellStart"/>
      <w:r>
        <w:rPr>
          <w:rFonts w:ascii="Calibri" w:hAnsi="Calibri" w:cs="Calibri"/>
          <w:sz w:val="22"/>
          <w:szCs w:val="22"/>
          <w:lang w:val="en-GB"/>
        </w:rPr>
        <w:t>Fischau</w:t>
      </w:r>
      <w:proofErr w:type="spellEnd"/>
      <w:r>
        <w:rPr>
          <w:rFonts w:ascii="Calibri" w:hAnsi="Calibri" w:cs="Calibri"/>
          <w:sz w:val="22"/>
          <w:szCs w:val="22"/>
          <w:lang w:val="en-GB"/>
        </w:rPr>
        <w:t>-Brunn</w:t>
      </w:r>
    </w:p>
    <w:p w14:paraId="0A0E564E" w14:textId="77777777" w:rsidR="00686CD7" w:rsidRDefault="00686CD7" w:rsidP="00686CD7">
      <w:pPr>
        <w:pStyle w:val="Listenabsatz"/>
        <w:jc w:val="both"/>
        <w:rPr>
          <w:rFonts w:ascii="Calibri" w:hAnsi="Calibri" w:cs="Calibri"/>
          <w:sz w:val="22"/>
          <w:szCs w:val="22"/>
          <w:lang w:val="en-GB"/>
        </w:rPr>
      </w:pPr>
      <w:r w:rsidRPr="00295C1F">
        <w:rPr>
          <w:rFonts w:ascii="Calibri" w:hAnsi="Calibri" w:cs="Calibri"/>
          <w:sz w:val="22"/>
          <w:szCs w:val="22"/>
          <w:lang w:val="en-GB"/>
        </w:rPr>
        <w:t>Credits: Julia Wöber, Kulturvernetzung Niederösterreich</w:t>
      </w:r>
    </w:p>
    <w:p w14:paraId="13290021" w14:textId="77777777" w:rsidR="00686CD7" w:rsidRPr="00295C1F" w:rsidRDefault="00686CD7" w:rsidP="00686CD7">
      <w:pPr>
        <w:pStyle w:val="Listenabsatz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75F5F14E" w14:textId="77777777" w:rsidR="00FC5A00" w:rsidRPr="00686CD7" w:rsidRDefault="00FC5A00" w:rsidP="00686CD7">
      <w:pPr>
        <w:jc w:val="both"/>
        <w:rPr>
          <w:rFonts w:ascii="Calibri" w:hAnsi="Calibri" w:cs="Calibri"/>
          <w:sz w:val="22"/>
          <w:szCs w:val="22"/>
          <w:lang w:val="en-GB"/>
        </w:rPr>
      </w:pPr>
    </w:p>
    <w:p w14:paraId="366DD0BD" w14:textId="749FDDF7" w:rsidR="00D03507" w:rsidRPr="0073263F" w:rsidRDefault="00D03507" w:rsidP="00033207">
      <w:pPr>
        <w:rPr>
          <w:rFonts w:ascii="Calibri" w:hAnsi="Calibri" w:cs="Calibri"/>
          <w:b/>
          <w:color w:val="153D63" w:themeColor="text2" w:themeTint="E6"/>
        </w:rPr>
      </w:pPr>
      <w:r w:rsidRPr="0073263F">
        <w:rPr>
          <w:rStyle w:val="Absatz-Standardschriftart1"/>
          <w:rFonts w:ascii="Calibri" w:hAnsi="Calibri" w:cs="Calibri"/>
          <w:b/>
          <w:color w:val="153D63" w:themeColor="text2" w:themeTint="E6"/>
        </w:rPr>
        <w:t>WEITERE INFORMATIONEN</w:t>
      </w:r>
    </w:p>
    <w:p w14:paraId="57DC2DF0" w14:textId="5FA3C6E0" w:rsidR="00D03507" w:rsidRDefault="006F76CD" w:rsidP="00D03507">
      <w:pPr>
        <w:spacing w:line="276" w:lineRule="auto"/>
        <w:rPr>
          <w:rFonts w:ascii="Calibri" w:hAnsi="Calibri" w:cs="Calibri"/>
          <w:sz w:val="22"/>
          <w:szCs w:val="22"/>
        </w:rPr>
      </w:pPr>
      <w:hyperlink r:id="rId8" w:history="1">
        <w:r w:rsidRPr="006F76CD">
          <w:rPr>
            <w:rStyle w:val="Hyperlink"/>
            <w:rFonts w:ascii="Calibri" w:hAnsi="Calibri" w:cs="Calibri"/>
            <w:sz w:val="22"/>
            <w:szCs w:val="22"/>
          </w:rPr>
          <w:t>www.kulturvernetzung.at</w:t>
        </w:r>
      </w:hyperlink>
      <w:r w:rsidRPr="006F76CD">
        <w:rPr>
          <w:rFonts w:ascii="Calibri" w:hAnsi="Calibri" w:cs="Calibri"/>
          <w:sz w:val="22"/>
          <w:szCs w:val="22"/>
        </w:rPr>
        <w:t xml:space="preserve"> </w:t>
      </w:r>
    </w:p>
    <w:p w14:paraId="414B72FE" w14:textId="0DE9CE48" w:rsidR="006E3205" w:rsidRPr="006E3205" w:rsidRDefault="006E3205" w:rsidP="00D03507">
      <w:pPr>
        <w:spacing w:line="276" w:lineRule="auto"/>
        <w:rPr>
          <w:rStyle w:val="Hyperlink"/>
          <w:rFonts w:ascii="Calibri" w:hAnsi="Calibri" w:cs="Calibri"/>
          <w:sz w:val="22"/>
          <w:szCs w:val="22"/>
        </w:rPr>
      </w:pPr>
      <w:hyperlink r:id="rId9" w:history="1">
        <w:r w:rsidRPr="006E3205">
          <w:rPr>
            <w:rStyle w:val="Hyperlink"/>
            <w:rFonts w:ascii="Calibri" w:hAnsi="Calibri" w:cs="Calibri"/>
            <w:sz w:val="22"/>
            <w:szCs w:val="22"/>
          </w:rPr>
          <w:t>www.kulturvernetzung.at/pop-up-galerie</w:t>
        </w:r>
      </w:hyperlink>
      <w:r w:rsidRPr="006E3205">
        <w:rPr>
          <w:rStyle w:val="Hyperlink"/>
          <w:rFonts w:ascii="Calibri" w:hAnsi="Calibri"/>
          <w:sz w:val="22"/>
          <w:szCs w:val="22"/>
        </w:rPr>
        <w:br/>
      </w:r>
      <w:hyperlink r:id="rId10" w:history="1">
        <w:r w:rsidRPr="006E3205">
          <w:rPr>
            <w:rStyle w:val="Hyperlink"/>
            <w:rFonts w:ascii="Calibri" w:hAnsi="Calibri" w:cs="Calibri"/>
            <w:sz w:val="22"/>
            <w:szCs w:val="22"/>
          </w:rPr>
          <w:t>Ulli Jessl - Kulturvernetzung Niederösterreich</w:t>
        </w:r>
      </w:hyperlink>
    </w:p>
    <w:p w14:paraId="6F5409D9" w14:textId="4CA06B91" w:rsidR="006E3205" w:rsidRPr="006E3205" w:rsidRDefault="006E3205" w:rsidP="00D03507">
      <w:pPr>
        <w:spacing w:line="276" w:lineRule="auto"/>
        <w:rPr>
          <w:rStyle w:val="Hyperlink"/>
        </w:rPr>
      </w:pPr>
      <w:hyperlink r:id="rId11" w:history="1">
        <w:r w:rsidRPr="006E3205">
          <w:rPr>
            <w:rStyle w:val="Hyperlink"/>
            <w:rFonts w:ascii="Calibri" w:hAnsi="Calibri" w:cs="Calibri"/>
            <w:sz w:val="22"/>
            <w:szCs w:val="22"/>
          </w:rPr>
          <w:t>Ulli Jessl</w:t>
        </w:r>
      </w:hyperlink>
    </w:p>
    <w:p w14:paraId="25C2D6BD" w14:textId="77777777" w:rsidR="00033207" w:rsidRDefault="00033207" w:rsidP="00D03507">
      <w:pPr>
        <w:rPr>
          <w:rStyle w:val="Absatz-Standardschriftart1"/>
          <w:rFonts w:ascii="Calibri" w:hAnsi="Calibri" w:cs="Calibri"/>
          <w:b/>
          <w:color w:val="2C7FCE" w:themeColor="text2" w:themeTint="99"/>
          <w:sz w:val="22"/>
          <w:szCs w:val="22"/>
        </w:rPr>
      </w:pPr>
    </w:p>
    <w:p w14:paraId="67337D7D" w14:textId="77777777" w:rsidR="00FC5A00" w:rsidRPr="00FC5A00" w:rsidRDefault="00FC5A00" w:rsidP="00D03507">
      <w:pPr>
        <w:rPr>
          <w:rStyle w:val="Absatz-Standardschriftart1"/>
          <w:rFonts w:ascii="Calibri" w:hAnsi="Calibri" w:cs="Calibri"/>
          <w:b/>
          <w:color w:val="2C7FCE" w:themeColor="text2" w:themeTint="99"/>
          <w:sz w:val="22"/>
          <w:szCs w:val="22"/>
        </w:rPr>
      </w:pPr>
    </w:p>
    <w:p w14:paraId="4BF6A78F" w14:textId="77372615" w:rsidR="00FC5A00" w:rsidRPr="00FC5A00" w:rsidRDefault="00D03507" w:rsidP="00FC5A00">
      <w:pPr>
        <w:rPr>
          <w:rStyle w:val="Absatz-Standardschriftart1"/>
          <w:rFonts w:ascii="Calibri" w:hAnsi="Calibri" w:cs="Calibri"/>
          <w:color w:val="153D63" w:themeColor="text2" w:themeTint="E6"/>
        </w:rPr>
      </w:pPr>
      <w:r w:rsidRPr="0073263F">
        <w:rPr>
          <w:rStyle w:val="Absatz-Standardschriftart1"/>
          <w:rFonts w:ascii="Calibri" w:hAnsi="Calibri" w:cs="Calibri"/>
          <w:b/>
          <w:color w:val="153D63" w:themeColor="text2" w:themeTint="E6"/>
        </w:rPr>
        <w:t>PRESSERÜCKFRAGEN</w:t>
      </w:r>
    </w:p>
    <w:p w14:paraId="2BC612AE" w14:textId="77777777" w:rsidR="00D03507" w:rsidRDefault="00D03507" w:rsidP="00D03507">
      <w:pPr>
        <w:tabs>
          <w:tab w:val="left" w:pos="6720"/>
        </w:tabs>
        <w:spacing w:line="276" w:lineRule="auto"/>
        <w:ind w:right="425"/>
        <w:rPr>
          <w:rStyle w:val="Absatz-Standardschriftart1"/>
          <w:rFonts w:ascii="Calibri" w:eastAsia="Calibri" w:hAnsi="Calibri" w:cs="Calibri"/>
          <w:b/>
          <w:bCs/>
          <w:color w:val="404040" w:themeColor="text1" w:themeTint="BF"/>
          <w:kern w:val="0"/>
          <w:sz w:val="22"/>
          <w:szCs w:val="22"/>
          <w14:ligatures w14:val="none"/>
        </w:rPr>
      </w:pPr>
      <w:r>
        <w:rPr>
          <w:rStyle w:val="Absatz-Standardschriftart1"/>
          <w:rFonts w:ascii="Calibri" w:eastAsia="Calibri" w:hAnsi="Calibri" w:cs="Calibri"/>
          <w:b/>
          <w:bCs/>
          <w:color w:val="404040" w:themeColor="text1" w:themeTint="BF"/>
          <w:kern w:val="0"/>
          <w:sz w:val="22"/>
          <w:szCs w:val="22"/>
          <w14:ligatures w14:val="none"/>
        </w:rPr>
        <w:t>Julia Püringer, Leiterin Marketing &amp; Kommunikation</w:t>
      </w:r>
    </w:p>
    <w:p w14:paraId="68C75B2D" w14:textId="77777777" w:rsidR="00D03507" w:rsidRDefault="00D03507" w:rsidP="00D03507">
      <w:pPr>
        <w:tabs>
          <w:tab w:val="left" w:pos="6720"/>
        </w:tabs>
        <w:spacing w:line="276" w:lineRule="auto"/>
        <w:ind w:right="425"/>
        <w:rPr>
          <w:rStyle w:val="Absatz-Standardschriftart1"/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</w:pPr>
      <w:r>
        <w:rPr>
          <w:rStyle w:val="Absatz-Standardschriftart1"/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  <w:t>Kulturvernetzung Niederösterreich GmbH</w:t>
      </w:r>
      <w:r>
        <w:rPr>
          <w:rStyle w:val="Absatz-Standardschriftart1"/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  <w:tab/>
      </w:r>
    </w:p>
    <w:p w14:paraId="4301AF81" w14:textId="77777777" w:rsidR="00D03507" w:rsidRDefault="00D03507" w:rsidP="00D03507">
      <w:pPr>
        <w:tabs>
          <w:tab w:val="left" w:pos="6720"/>
        </w:tabs>
        <w:spacing w:line="276" w:lineRule="auto"/>
        <w:ind w:right="425"/>
        <w:rPr>
          <w:rStyle w:val="Absatz-Standardschriftart1"/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</w:pPr>
      <w:r>
        <w:rPr>
          <w:rStyle w:val="Absatz-Standardschriftart1"/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  <w:t>3100 St. Pölten, Hypogasse 1</w:t>
      </w:r>
    </w:p>
    <w:p w14:paraId="08B37E14" w14:textId="3AF52868" w:rsidR="002F10CB" w:rsidRPr="003C2803" w:rsidRDefault="00D03507" w:rsidP="003C2803">
      <w:pPr>
        <w:tabs>
          <w:tab w:val="left" w:pos="6720"/>
        </w:tabs>
        <w:spacing w:line="276" w:lineRule="auto"/>
        <w:ind w:right="425"/>
        <w:rPr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</w:pPr>
      <w:r>
        <w:rPr>
          <w:rStyle w:val="Absatz-Standardschriftart1"/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  <w:t xml:space="preserve">T: </w:t>
      </w:r>
      <w:hyperlink r:id="rId12" w:history="1">
        <w:r>
          <w:rPr>
            <w:rStyle w:val="Absatz-Standardschriftart1"/>
            <w:rFonts w:ascii="Calibri" w:eastAsia="Calibri" w:hAnsi="Calibri" w:cs="Calibri"/>
            <w:color w:val="404040" w:themeColor="text1" w:themeTint="BF"/>
            <w:kern w:val="0"/>
            <w:sz w:val="22"/>
            <w:szCs w:val="22"/>
            <w14:ligatures w14:val="none"/>
          </w:rPr>
          <w:t>+43 676 / 34 25 346</w:t>
        </w:r>
      </w:hyperlink>
      <w:r>
        <w:rPr>
          <w:rStyle w:val="Absatz-Standardschriftart1"/>
          <w:rFonts w:ascii="Calibri" w:eastAsia="Calibri" w:hAnsi="Calibri" w:cs="Calibri"/>
          <w:color w:val="404040" w:themeColor="text1" w:themeTint="BF"/>
          <w:kern w:val="0"/>
          <w:sz w:val="22"/>
          <w:szCs w:val="22"/>
          <w14:ligatures w14:val="none"/>
        </w:rPr>
        <w:t xml:space="preserve">, E: </w:t>
      </w:r>
      <w:hyperlink r:id="rId13" w:history="1">
        <w:r>
          <w:rPr>
            <w:rStyle w:val="Absatz-Standardschriftart1"/>
            <w:rFonts w:ascii="Calibri" w:eastAsia="Calibri" w:hAnsi="Calibri" w:cs="Calibri"/>
            <w:color w:val="404040" w:themeColor="text1" w:themeTint="BF"/>
            <w:kern w:val="0"/>
            <w:sz w:val="22"/>
            <w:szCs w:val="22"/>
            <w14:ligatures w14:val="none"/>
          </w:rPr>
          <w:t>julia.pueringer@kulturvernetzung.at</w:t>
        </w:r>
      </w:hyperlink>
    </w:p>
    <w:sectPr w:rsidR="002F10CB" w:rsidRPr="003C2803">
      <w:headerReference w:type="default" r:id="rId14"/>
      <w:foot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894A0" w14:textId="77777777" w:rsidR="00B12C82" w:rsidRDefault="00B12C82" w:rsidP="00D03507">
      <w:r>
        <w:separator/>
      </w:r>
    </w:p>
  </w:endnote>
  <w:endnote w:type="continuationSeparator" w:id="0">
    <w:p w14:paraId="5CEC6C0F" w14:textId="77777777" w:rsidR="00B12C82" w:rsidRDefault="00B12C82" w:rsidP="00D0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858576184"/>
      <w:docPartObj>
        <w:docPartGallery w:val="Page Numbers (Bottom of Page)"/>
        <w:docPartUnique/>
      </w:docPartObj>
    </w:sdtPr>
    <w:sdtEndPr/>
    <w:sdtContent>
      <w:p w14:paraId="70749510" w14:textId="45922D77" w:rsidR="0073263F" w:rsidRPr="0073263F" w:rsidRDefault="0073263F">
        <w:pPr>
          <w:pStyle w:val="Fuzeile"/>
          <w:jc w:val="right"/>
          <w:rPr>
            <w:rFonts w:ascii="Calibri" w:hAnsi="Calibri" w:cs="Calibri"/>
            <w:sz w:val="20"/>
            <w:szCs w:val="20"/>
          </w:rPr>
        </w:pPr>
        <w:r w:rsidRPr="0073263F">
          <w:rPr>
            <w:rStyle w:val="Absatz-Standardschriftart1"/>
            <w:rFonts w:ascii="Calibri" w:eastAsia="Calibri" w:hAnsi="Calibri" w:cs="Calibri"/>
            <w:color w:val="404040" w:themeColor="text1" w:themeTint="BF"/>
            <w:kern w:val="0"/>
            <w:sz w:val="20"/>
            <w:szCs w:val="20"/>
            <w14:ligatures w14:val="none"/>
          </w:rPr>
          <w:t>Kulturvernetzung Niederösterreich GmbH</w:t>
        </w:r>
        <w:r w:rsidRPr="0073263F">
          <w:rPr>
            <w:rFonts w:ascii="Calibri" w:hAnsi="Calibri" w:cs="Calibri"/>
            <w:sz w:val="20"/>
            <w:szCs w:val="20"/>
          </w:rPr>
          <w:t xml:space="preserve"> </w:t>
        </w:r>
        <w:r>
          <w:rPr>
            <w:rFonts w:ascii="Calibri" w:hAnsi="Calibri" w:cs="Calibri"/>
            <w:sz w:val="20"/>
            <w:szCs w:val="20"/>
          </w:rPr>
          <w:tab/>
        </w:r>
        <w:r w:rsidRPr="0073263F">
          <w:rPr>
            <w:rFonts w:ascii="Calibri" w:hAnsi="Calibri" w:cs="Calibri"/>
            <w:sz w:val="20"/>
            <w:szCs w:val="20"/>
          </w:rPr>
          <w:tab/>
        </w:r>
        <w:r w:rsidRPr="0073263F">
          <w:rPr>
            <w:rFonts w:ascii="Calibri" w:hAnsi="Calibri" w:cs="Calibri"/>
            <w:sz w:val="20"/>
            <w:szCs w:val="20"/>
          </w:rPr>
          <w:fldChar w:fldCharType="begin"/>
        </w:r>
        <w:r w:rsidRPr="0073263F">
          <w:rPr>
            <w:rFonts w:ascii="Calibri" w:hAnsi="Calibri" w:cs="Calibri"/>
            <w:sz w:val="20"/>
            <w:szCs w:val="20"/>
          </w:rPr>
          <w:instrText>PAGE   \* MERGEFORMAT</w:instrText>
        </w:r>
        <w:r w:rsidRPr="0073263F">
          <w:rPr>
            <w:rFonts w:ascii="Calibri" w:hAnsi="Calibri" w:cs="Calibri"/>
            <w:sz w:val="20"/>
            <w:szCs w:val="20"/>
          </w:rPr>
          <w:fldChar w:fldCharType="separate"/>
        </w:r>
        <w:r w:rsidRPr="0073263F">
          <w:rPr>
            <w:rFonts w:ascii="Calibri" w:hAnsi="Calibri" w:cs="Calibri"/>
            <w:sz w:val="20"/>
            <w:szCs w:val="20"/>
            <w:lang w:val="de-DE"/>
          </w:rPr>
          <w:t>2</w:t>
        </w:r>
        <w:r w:rsidRPr="0073263F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5432464D" w14:textId="77777777" w:rsidR="0073263F" w:rsidRDefault="007326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46443" w14:textId="77777777" w:rsidR="00B12C82" w:rsidRDefault="00B12C82" w:rsidP="00D03507">
      <w:r>
        <w:separator/>
      </w:r>
    </w:p>
  </w:footnote>
  <w:footnote w:type="continuationSeparator" w:id="0">
    <w:p w14:paraId="09A99720" w14:textId="77777777" w:rsidR="00B12C82" w:rsidRDefault="00B12C82" w:rsidP="00D03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AA49B" w14:textId="77777777" w:rsidR="00D03507" w:rsidRDefault="00D03507" w:rsidP="00D03507">
    <w:pPr>
      <w:tabs>
        <w:tab w:val="left" w:pos="426"/>
        <w:tab w:val="left" w:pos="9922"/>
      </w:tabs>
      <w:ind w:left="284" w:right="-1"/>
      <w:rPr>
        <w:rFonts w:cs="Arial"/>
        <w:caps/>
        <w:color w:val="7F7F7F" w:themeColor="text1" w:themeTint="80"/>
        <w:sz w:val="32"/>
        <w:szCs w:val="32"/>
        <w:lang w:eastAsia="de-DE"/>
      </w:rPr>
    </w:pPr>
    <w:r>
      <w:rPr>
        <w:noProof/>
        <w:lang w:eastAsia="de-AT"/>
      </w:rPr>
      <w:drawing>
        <wp:anchor distT="0" distB="0" distL="114300" distR="114300" simplePos="0" relativeHeight="251659264" behindDoc="1" locked="0" layoutInCell="1" allowOverlap="1" wp14:anchorId="220F764C" wp14:editId="463A0F9C">
          <wp:simplePos x="0" y="0"/>
          <wp:positionH relativeFrom="margin">
            <wp:posOffset>3655695</wp:posOffset>
          </wp:positionH>
          <wp:positionV relativeFrom="paragraph">
            <wp:posOffset>-104775</wp:posOffset>
          </wp:positionV>
          <wp:extent cx="2166620" cy="866775"/>
          <wp:effectExtent l="0" t="0" r="5080" b="9525"/>
          <wp:wrapTight wrapText="bothSides">
            <wp:wrapPolygon edited="0">
              <wp:start x="0" y="0"/>
              <wp:lineTo x="0" y="21363"/>
              <wp:lineTo x="21461" y="21363"/>
              <wp:lineTo x="21461" y="0"/>
              <wp:lineTo x="0" y="0"/>
            </wp:wrapPolygon>
          </wp:wrapTight>
          <wp:docPr id="1886191177" name="Grafik 1" descr="Ein Bild, das Text, Schrift, Logo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7663971" name="Grafik 1" descr="Ein Bild, das Text, Schrift, Logo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66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89B0C4" w14:textId="77777777" w:rsidR="00D03507" w:rsidRDefault="00D03507" w:rsidP="00D03507">
    <w:pPr>
      <w:tabs>
        <w:tab w:val="left" w:pos="426"/>
        <w:tab w:val="left" w:pos="9922"/>
      </w:tabs>
      <w:ind w:left="284" w:right="-1"/>
      <w:rPr>
        <w:rFonts w:cs="Arial"/>
        <w:caps/>
        <w:color w:val="7F7F7F" w:themeColor="text1" w:themeTint="80"/>
        <w:sz w:val="32"/>
        <w:szCs w:val="32"/>
        <w:lang w:eastAsia="de-DE"/>
      </w:rPr>
    </w:pPr>
  </w:p>
  <w:p w14:paraId="754F1C9A" w14:textId="77777777" w:rsidR="00D03507" w:rsidRDefault="00D03507" w:rsidP="00D03507">
    <w:pPr>
      <w:tabs>
        <w:tab w:val="left" w:pos="426"/>
        <w:tab w:val="left" w:pos="9922"/>
      </w:tabs>
      <w:ind w:left="284" w:right="-1"/>
      <w:rPr>
        <w:rFonts w:cs="Arial"/>
        <w:caps/>
        <w:color w:val="7F7F7F" w:themeColor="text1" w:themeTint="80"/>
        <w:sz w:val="32"/>
        <w:szCs w:val="32"/>
        <w:lang w:eastAsia="de-DE"/>
      </w:rPr>
    </w:pPr>
  </w:p>
  <w:p w14:paraId="77093222" w14:textId="77777777" w:rsidR="00D03507" w:rsidRDefault="00D03507" w:rsidP="00D03507">
    <w:pPr>
      <w:tabs>
        <w:tab w:val="left" w:pos="426"/>
        <w:tab w:val="left" w:pos="9922"/>
      </w:tabs>
      <w:ind w:left="284" w:right="-1"/>
      <w:rPr>
        <w:rFonts w:cs="Arial"/>
        <w:caps/>
        <w:color w:val="7F7F7F" w:themeColor="text1" w:themeTint="80"/>
        <w:sz w:val="32"/>
        <w:szCs w:val="32"/>
        <w:lang w:eastAsia="de-DE"/>
      </w:rPr>
    </w:pPr>
  </w:p>
  <w:p w14:paraId="02930DFA" w14:textId="77777777" w:rsidR="006F76CD" w:rsidRDefault="006F76CD" w:rsidP="00D03507">
    <w:pPr>
      <w:tabs>
        <w:tab w:val="left" w:pos="426"/>
        <w:tab w:val="left" w:pos="9922"/>
      </w:tabs>
      <w:ind w:left="284" w:right="-1"/>
      <w:rPr>
        <w:rFonts w:cs="Arial"/>
        <w:caps/>
        <w:color w:val="7F7F7F" w:themeColor="text1" w:themeTint="80"/>
        <w:sz w:val="32"/>
        <w:szCs w:val="32"/>
        <w:lang w:eastAsia="de-DE"/>
      </w:rPr>
    </w:pPr>
  </w:p>
  <w:p w14:paraId="36D53BA9" w14:textId="755B868D" w:rsidR="00D03507" w:rsidRDefault="00D03507" w:rsidP="006F76CD">
    <w:pPr>
      <w:tabs>
        <w:tab w:val="left" w:pos="426"/>
        <w:tab w:val="left" w:pos="9922"/>
      </w:tabs>
      <w:ind w:right="-1"/>
      <w:rPr>
        <w:color w:val="404040" w:themeColor="text1" w:themeTint="BF"/>
        <w:sz w:val="16"/>
        <w:szCs w:val="16"/>
      </w:rPr>
    </w:pPr>
    <w:r>
      <w:rPr>
        <w:rFonts w:cs="Arial"/>
        <w:caps/>
        <w:color w:val="7F7F7F" w:themeColor="text1" w:themeTint="80"/>
        <w:sz w:val="32"/>
        <w:szCs w:val="32"/>
        <w:lang w:eastAsia="de-DE"/>
      </w:rPr>
      <w:t>Presseinformation</w:t>
    </w:r>
    <w:r>
      <w:rPr>
        <w:rFonts w:cs="Arial"/>
        <w:szCs w:val="20"/>
        <w:lang w:eastAsia="de-DE"/>
      </w:rPr>
      <w:t xml:space="preserve"> </w:t>
    </w:r>
    <w:r w:rsidR="00EC7EC8">
      <w:rPr>
        <w:rFonts w:cs="Arial"/>
        <w:i/>
        <w:iCs/>
        <w:color w:val="A6A6A6" w:themeColor="background1" w:themeShade="A6"/>
        <w:szCs w:val="20"/>
        <w:lang w:eastAsia="de-DE"/>
      </w:rPr>
      <w:t xml:space="preserve">                                        </w:t>
    </w:r>
    <w:r w:rsidRPr="00D8039D">
      <w:rPr>
        <w:rFonts w:cs="Arial"/>
        <w:i/>
        <w:iCs/>
        <w:color w:val="A6A6A6" w:themeColor="background1" w:themeShade="A6"/>
        <w:szCs w:val="20"/>
        <w:lang w:eastAsia="de-DE"/>
      </w:rPr>
      <w:t xml:space="preserve">                </w:t>
    </w:r>
    <w:r w:rsidR="00D8039D" w:rsidRPr="00D8039D">
      <w:rPr>
        <w:rFonts w:cs="Arial"/>
        <w:i/>
        <w:iCs/>
        <w:color w:val="A6A6A6" w:themeColor="background1" w:themeShade="A6"/>
        <w:szCs w:val="20"/>
        <w:lang w:eastAsia="de-DE"/>
      </w:rPr>
      <w:t xml:space="preserve"> </w:t>
    </w:r>
    <w:r w:rsidRPr="00D8039D">
      <w:rPr>
        <w:rFonts w:cs="Arial"/>
        <w:i/>
        <w:iCs/>
        <w:color w:val="A6A6A6" w:themeColor="background1" w:themeShade="A6"/>
        <w:szCs w:val="20"/>
        <w:lang w:eastAsia="de-DE"/>
      </w:rPr>
      <w:t xml:space="preserve">                                            </w:t>
    </w:r>
    <w:r w:rsidR="00A83FF1">
      <w:rPr>
        <w:color w:val="404040" w:themeColor="text1" w:themeTint="BF"/>
        <w:sz w:val="16"/>
        <w:szCs w:val="16"/>
      </w:rPr>
      <w:t>13</w:t>
    </w:r>
    <w:r w:rsidR="006F76CD">
      <w:rPr>
        <w:color w:val="404040" w:themeColor="text1" w:themeTint="BF"/>
        <w:sz w:val="16"/>
        <w:szCs w:val="16"/>
      </w:rPr>
      <w:t xml:space="preserve">. </w:t>
    </w:r>
    <w:r w:rsidR="006E3205">
      <w:rPr>
        <w:color w:val="404040" w:themeColor="text1" w:themeTint="BF"/>
        <w:sz w:val="16"/>
        <w:szCs w:val="16"/>
      </w:rPr>
      <w:t>März</w:t>
    </w:r>
    <w:r w:rsidR="006F76CD">
      <w:rPr>
        <w:color w:val="404040" w:themeColor="text1" w:themeTint="BF"/>
        <w:sz w:val="16"/>
        <w:szCs w:val="16"/>
      </w:rPr>
      <w:t xml:space="preserve"> 2026</w:t>
    </w:r>
  </w:p>
  <w:p w14:paraId="19891F74" w14:textId="77777777" w:rsidR="00D03507" w:rsidRDefault="00D0350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D7055"/>
    <w:multiLevelType w:val="hybridMultilevel"/>
    <w:tmpl w:val="D4600510"/>
    <w:lvl w:ilvl="0" w:tplc="03E24D66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349EC"/>
    <w:multiLevelType w:val="hybridMultilevel"/>
    <w:tmpl w:val="F6BAC6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17CDF"/>
    <w:multiLevelType w:val="hybridMultilevel"/>
    <w:tmpl w:val="96B6514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02496F"/>
    <w:multiLevelType w:val="hybridMultilevel"/>
    <w:tmpl w:val="923A4926"/>
    <w:lvl w:ilvl="0" w:tplc="D5BE5710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B5282"/>
    <w:multiLevelType w:val="hybridMultilevel"/>
    <w:tmpl w:val="EC1A5D6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751290">
    <w:abstractNumId w:val="2"/>
  </w:num>
  <w:num w:numId="2" w16cid:durableId="978455113">
    <w:abstractNumId w:val="4"/>
  </w:num>
  <w:num w:numId="3" w16cid:durableId="1153327197">
    <w:abstractNumId w:val="1"/>
  </w:num>
  <w:num w:numId="4" w16cid:durableId="628902867">
    <w:abstractNumId w:val="3"/>
  </w:num>
  <w:num w:numId="5" w16cid:durableId="1114130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470"/>
    <w:rsid w:val="00000A23"/>
    <w:rsid w:val="00002565"/>
    <w:rsid w:val="00002E75"/>
    <w:rsid w:val="000172D2"/>
    <w:rsid w:val="000245CD"/>
    <w:rsid w:val="00033207"/>
    <w:rsid w:val="000365FD"/>
    <w:rsid w:val="000602EB"/>
    <w:rsid w:val="00083F6A"/>
    <w:rsid w:val="000865AD"/>
    <w:rsid w:val="0008788D"/>
    <w:rsid w:val="000904C0"/>
    <w:rsid w:val="000C526B"/>
    <w:rsid w:val="000F6470"/>
    <w:rsid w:val="00127185"/>
    <w:rsid w:val="00136511"/>
    <w:rsid w:val="00193658"/>
    <w:rsid w:val="001A3851"/>
    <w:rsid w:val="001B0832"/>
    <w:rsid w:val="001B66CF"/>
    <w:rsid w:val="00202CB9"/>
    <w:rsid w:val="00207B74"/>
    <w:rsid w:val="0023332C"/>
    <w:rsid w:val="002379D3"/>
    <w:rsid w:val="00265A91"/>
    <w:rsid w:val="00272727"/>
    <w:rsid w:val="002909A9"/>
    <w:rsid w:val="00295C1F"/>
    <w:rsid w:val="002D2E83"/>
    <w:rsid w:val="002F10CB"/>
    <w:rsid w:val="002F128E"/>
    <w:rsid w:val="003069E7"/>
    <w:rsid w:val="0032485A"/>
    <w:rsid w:val="003400F9"/>
    <w:rsid w:val="00391E75"/>
    <w:rsid w:val="003A13E0"/>
    <w:rsid w:val="003C2803"/>
    <w:rsid w:val="003C69FF"/>
    <w:rsid w:val="003C6B12"/>
    <w:rsid w:val="003D6045"/>
    <w:rsid w:val="003F071D"/>
    <w:rsid w:val="003F1ACA"/>
    <w:rsid w:val="0040093E"/>
    <w:rsid w:val="004070F0"/>
    <w:rsid w:val="00414394"/>
    <w:rsid w:val="00471371"/>
    <w:rsid w:val="00512B73"/>
    <w:rsid w:val="00560053"/>
    <w:rsid w:val="005859B1"/>
    <w:rsid w:val="005A4875"/>
    <w:rsid w:val="005A5080"/>
    <w:rsid w:val="005C3145"/>
    <w:rsid w:val="005D3CEE"/>
    <w:rsid w:val="005E0284"/>
    <w:rsid w:val="00611AE2"/>
    <w:rsid w:val="00620664"/>
    <w:rsid w:val="00677A6D"/>
    <w:rsid w:val="00686CD7"/>
    <w:rsid w:val="0069711E"/>
    <w:rsid w:val="006A182F"/>
    <w:rsid w:val="006A4141"/>
    <w:rsid w:val="006C6526"/>
    <w:rsid w:val="006E3205"/>
    <w:rsid w:val="006F25A4"/>
    <w:rsid w:val="006F76CD"/>
    <w:rsid w:val="00710293"/>
    <w:rsid w:val="0073263F"/>
    <w:rsid w:val="0075010E"/>
    <w:rsid w:val="00757D53"/>
    <w:rsid w:val="00796E59"/>
    <w:rsid w:val="007B2FDB"/>
    <w:rsid w:val="007D3294"/>
    <w:rsid w:val="008708CD"/>
    <w:rsid w:val="00873071"/>
    <w:rsid w:val="008772D5"/>
    <w:rsid w:val="008C0567"/>
    <w:rsid w:val="008C0D2C"/>
    <w:rsid w:val="008C3AF5"/>
    <w:rsid w:val="008C54BE"/>
    <w:rsid w:val="008F10E7"/>
    <w:rsid w:val="008F3E70"/>
    <w:rsid w:val="00923A3E"/>
    <w:rsid w:val="00923CFF"/>
    <w:rsid w:val="009345F8"/>
    <w:rsid w:val="0095180E"/>
    <w:rsid w:val="0095638D"/>
    <w:rsid w:val="009668EC"/>
    <w:rsid w:val="00975F35"/>
    <w:rsid w:val="009863E4"/>
    <w:rsid w:val="00993E8F"/>
    <w:rsid w:val="009B3585"/>
    <w:rsid w:val="009D2A62"/>
    <w:rsid w:val="009E0DB2"/>
    <w:rsid w:val="009E3B65"/>
    <w:rsid w:val="009E584C"/>
    <w:rsid w:val="009F5C93"/>
    <w:rsid w:val="00A028BD"/>
    <w:rsid w:val="00A070CD"/>
    <w:rsid w:val="00A14F1B"/>
    <w:rsid w:val="00A47686"/>
    <w:rsid w:val="00A61ED7"/>
    <w:rsid w:val="00A83FF1"/>
    <w:rsid w:val="00A9346B"/>
    <w:rsid w:val="00AA04A0"/>
    <w:rsid w:val="00AE234A"/>
    <w:rsid w:val="00AE757C"/>
    <w:rsid w:val="00B12C82"/>
    <w:rsid w:val="00B153C0"/>
    <w:rsid w:val="00B57062"/>
    <w:rsid w:val="00B60B07"/>
    <w:rsid w:val="00B906AA"/>
    <w:rsid w:val="00BA1F70"/>
    <w:rsid w:val="00BB66FE"/>
    <w:rsid w:val="00BC77D2"/>
    <w:rsid w:val="00BF7E36"/>
    <w:rsid w:val="00C02E1C"/>
    <w:rsid w:val="00C25F03"/>
    <w:rsid w:val="00C33684"/>
    <w:rsid w:val="00C725AB"/>
    <w:rsid w:val="00C73640"/>
    <w:rsid w:val="00D03507"/>
    <w:rsid w:val="00D148E1"/>
    <w:rsid w:val="00D65A93"/>
    <w:rsid w:val="00D8039D"/>
    <w:rsid w:val="00DA1B54"/>
    <w:rsid w:val="00DD7E5A"/>
    <w:rsid w:val="00E032EC"/>
    <w:rsid w:val="00E349E9"/>
    <w:rsid w:val="00E54B73"/>
    <w:rsid w:val="00EC7EC8"/>
    <w:rsid w:val="00EE3C98"/>
    <w:rsid w:val="00F10FB4"/>
    <w:rsid w:val="00F1317A"/>
    <w:rsid w:val="00F2423C"/>
    <w:rsid w:val="00F84B9C"/>
    <w:rsid w:val="00F96DFD"/>
    <w:rsid w:val="00FC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82177"/>
  <w15:chartTrackingRefBased/>
  <w15:docId w15:val="{043BDF7F-1942-42C4-BBE7-322ECB4AB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F64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F64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F64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F64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F64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F64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F64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F64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F64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F64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F64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F64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F647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F647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F647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F647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F647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F647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F64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F64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F647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F64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F647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F647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F647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F647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F64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F647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F6470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0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03507"/>
  </w:style>
  <w:style w:type="paragraph" w:styleId="Fuzeile">
    <w:name w:val="footer"/>
    <w:basedOn w:val="Standard"/>
    <w:link w:val="FuzeileZchn"/>
    <w:uiPriority w:val="99"/>
    <w:unhideWhenUsed/>
    <w:rsid w:val="00D0350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03507"/>
  </w:style>
  <w:style w:type="character" w:customStyle="1" w:styleId="Absatz-Standardschriftart1">
    <w:name w:val="Absatz-Standardschriftart1"/>
    <w:qFormat/>
    <w:rsid w:val="00D03507"/>
  </w:style>
  <w:style w:type="character" w:styleId="Hyperlink">
    <w:name w:val="Hyperlink"/>
    <w:basedOn w:val="Absatz-Standardschriftart"/>
    <w:uiPriority w:val="99"/>
    <w:unhideWhenUsed/>
    <w:rsid w:val="00D03507"/>
    <w:rPr>
      <w:color w:val="467886" w:themeColor="hyperlink"/>
      <w:u w:val="single"/>
    </w:rPr>
  </w:style>
  <w:style w:type="paragraph" w:styleId="berarbeitung">
    <w:name w:val="Revision"/>
    <w:hidden/>
    <w:uiPriority w:val="99"/>
    <w:semiHidden/>
    <w:rsid w:val="001A3851"/>
  </w:style>
  <w:style w:type="character" w:styleId="Kommentarzeichen">
    <w:name w:val="annotation reference"/>
    <w:basedOn w:val="Absatz-Standardschriftart"/>
    <w:uiPriority w:val="99"/>
    <w:semiHidden/>
    <w:unhideWhenUsed/>
    <w:rsid w:val="00C336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3368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3368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336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33684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400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lturvernetzung.at" TargetMode="External"/><Relationship Id="rId13" Type="http://schemas.openxmlformats.org/officeDocument/2006/relationships/hyperlink" Target="mailto:julia.pueringer@kulturvernetzung.a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ulturvernetzung.at/de/kontakt" TargetMode="External"/><Relationship Id="rId12" Type="http://schemas.openxmlformats.org/officeDocument/2006/relationships/hyperlink" Target="tel:+43676342534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llijessl.at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kulturvernetzung.at/de/ullijess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ulturvernetzung.at/pop-up-galeri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3441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Vogg - Kulturvernetzung</dc:creator>
  <cp:keywords/>
  <dc:description/>
  <cp:lastModifiedBy>Julia Püringer - Kulturvernetzung</cp:lastModifiedBy>
  <cp:revision>13</cp:revision>
  <cp:lastPrinted>2026-03-13T21:04:00Z</cp:lastPrinted>
  <dcterms:created xsi:type="dcterms:W3CDTF">2026-03-06T08:21:00Z</dcterms:created>
  <dcterms:modified xsi:type="dcterms:W3CDTF">2026-03-18T10:08:00Z</dcterms:modified>
</cp:coreProperties>
</file>